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7"/>
        <w:gridCol w:w="3276"/>
        <w:gridCol w:w="4107"/>
      </w:tblGrid>
      <w:tr w:rsidR="004A0787" w:rsidTr="00C41913">
        <w:tc>
          <w:tcPr>
            <w:tcW w:w="10490" w:type="dxa"/>
            <w:gridSpan w:val="3"/>
            <w:vAlign w:val="center"/>
          </w:tcPr>
          <w:p w:rsidR="004A0787" w:rsidRDefault="004A0787" w:rsidP="00C419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99677" cy="552450"/>
                  <wp:effectExtent l="19050" t="0" r="5473" b="0"/>
                  <wp:docPr id="8" name="Рисунок 15" descr="C:\Users\Diana Adam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iana Adam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50" cy="56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787" w:rsidTr="00C41913">
        <w:tc>
          <w:tcPr>
            <w:tcW w:w="10490" w:type="dxa"/>
            <w:gridSpan w:val="3"/>
            <w:vAlign w:val="center"/>
          </w:tcPr>
          <w:p w:rsidR="004A0787" w:rsidRDefault="004A0787" w:rsidP="00C419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</w:t>
            </w:r>
            <w:r w:rsidRPr="00065B1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49261" cy="473407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610" t="13993" r="63806" b="7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606" cy="477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787" w:rsidTr="00C41913">
        <w:tc>
          <w:tcPr>
            <w:tcW w:w="3107" w:type="dxa"/>
            <w:vAlign w:val="center"/>
          </w:tcPr>
          <w:p w:rsidR="004A0787" w:rsidRDefault="004A0787" w:rsidP="00C4191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33475" cy="1121544"/>
                  <wp:effectExtent l="19050" t="0" r="9525" b="0"/>
                  <wp:docPr id="4" name="Рисунок 3" descr="C:\Users\Diana Adam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ana Adam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vAlign w:val="center"/>
          </w:tcPr>
          <w:p w:rsidR="004A0787" w:rsidRDefault="004A0787" w:rsidP="00C419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38300" cy="462342"/>
                  <wp:effectExtent l="19050" t="0" r="0" b="0"/>
                  <wp:docPr id="13" name="Рисунок 17" descr="C:\Users\Diana Adam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ana Adam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95" cy="46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7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14500" cy="438150"/>
                  <wp:effectExtent l="19050" t="0" r="0" b="0"/>
                  <wp:docPr id="5" name="Рисунок 3" descr="D:\Мои документы\ТВ-программы\Телекон 24_лого20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Мои документы\ТВ-программы\Телекон 24_лого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4A0787" w:rsidRDefault="004A0787" w:rsidP="00C419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163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14500" cy="794801"/>
                  <wp:effectExtent l="0" t="0" r="0" b="0"/>
                  <wp:docPr id="14" name="Рисунок 1" descr="C:\Users\User\AppData\Local\Temp\Rar$DIa0.537\pgrants_logo_g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a0.537\pgrants_logo_g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429" t="8434" r="6286" b="7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9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E55" w:rsidRPr="003A6CD4" w:rsidRDefault="00F7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BA2E55" w:rsidRPr="003A6CD4" w:rsidRDefault="00F7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b/>
          <w:sz w:val="28"/>
        </w:rPr>
        <w:t>о городском конкурсе детского</w:t>
      </w:r>
      <w:r w:rsidR="003A6CD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6CD4">
        <w:rPr>
          <w:rFonts w:ascii="Times New Roman" w:eastAsia="Times New Roman" w:hAnsi="Times New Roman" w:cs="Times New Roman"/>
          <w:b/>
          <w:sz w:val="28"/>
        </w:rPr>
        <w:t>рисунка</w:t>
      </w:r>
    </w:p>
    <w:p w:rsidR="00BA2E55" w:rsidRPr="003A6CD4" w:rsidRDefault="00F7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b/>
          <w:sz w:val="28"/>
        </w:rPr>
        <w:t>«Герои Отечества»</w:t>
      </w:r>
    </w:p>
    <w:p w:rsidR="00BA2E55" w:rsidRPr="003A6CD4" w:rsidRDefault="00BA2E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030E" w:rsidRPr="003A6CD4" w:rsidRDefault="00F7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Городской конкурс детского рисунка</w:t>
      </w:r>
      <w:proofErr w:type="gramStart"/>
      <w:r w:rsidRPr="003A6CD4">
        <w:rPr>
          <w:rFonts w:ascii="Times New Roman" w:eastAsia="Times New Roman" w:hAnsi="Times New Roman" w:cs="Times New Roman"/>
          <w:b/>
          <w:sz w:val="28"/>
        </w:rPr>
        <w:t>«</w:t>
      </w:r>
      <w:r w:rsidR="004A0787" w:rsidRPr="003A6CD4">
        <w:rPr>
          <w:rFonts w:ascii="Times New Roman" w:eastAsia="Times New Roman" w:hAnsi="Times New Roman" w:cs="Times New Roman"/>
          <w:b/>
          <w:sz w:val="28"/>
        </w:rPr>
        <w:t>Г</w:t>
      </w:r>
      <w:proofErr w:type="gramEnd"/>
      <w:r w:rsidR="004A0787" w:rsidRPr="003A6CD4">
        <w:rPr>
          <w:rFonts w:ascii="Times New Roman" w:eastAsia="Times New Roman" w:hAnsi="Times New Roman" w:cs="Times New Roman"/>
          <w:b/>
          <w:sz w:val="28"/>
        </w:rPr>
        <w:t xml:space="preserve">ЕРОИ ОТЕЧЕСТВА» </w:t>
      </w:r>
      <w:r w:rsidRPr="003A6CD4">
        <w:rPr>
          <w:rFonts w:ascii="Times New Roman" w:eastAsia="Times New Roman" w:hAnsi="Times New Roman" w:cs="Times New Roman"/>
          <w:sz w:val="28"/>
        </w:rPr>
        <w:t xml:space="preserve">(далее по тексту «Конкурс») проводится в рамках семинара </w:t>
      </w:r>
    </w:p>
    <w:p w:rsidR="00BA2E55" w:rsidRPr="004A0787" w:rsidRDefault="00F7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78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0787">
        <w:rPr>
          <w:rFonts w:ascii="Times New Roman" w:eastAsia="Times New Roman" w:hAnsi="Times New Roman" w:cs="Times New Roman"/>
          <w:b/>
          <w:sz w:val="24"/>
          <w:szCs w:val="24"/>
        </w:rPr>
        <w:t>СОКРОВИЩНИЦА СПАСЕНИЯ: ДУШЕПОЛЕЗНОЕ ЧТЕНИЕ. ГЕРОИ ОТЕЧЕСТВА</w:t>
      </w:r>
      <w:r w:rsidRPr="004A078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A2E55" w:rsidRPr="003A6CD4" w:rsidRDefault="00BA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2E55" w:rsidRPr="003A6CD4" w:rsidRDefault="00F741CC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УЧРЕДИТЕЛИ И ОРГАНИЗАТОРЫ</w:t>
      </w:r>
    </w:p>
    <w:p w:rsidR="00BA2E55" w:rsidRPr="003A6CD4" w:rsidRDefault="00F7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1.1.Управление образования Администрации города Нижний Тагил </w:t>
      </w:r>
    </w:p>
    <w:p w:rsidR="00BA2E55" w:rsidRPr="003A6CD4" w:rsidRDefault="00F7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1.2.Отдел религиозного образования и </w:t>
      </w:r>
      <w:proofErr w:type="spellStart"/>
      <w:r w:rsidRPr="003A6CD4">
        <w:rPr>
          <w:rFonts w:ascii="Times New Roman" w:eastAsia="Times New Roman" w:hAnsi="Times New Roman" w:cs="Times New Roman"/>
          <w:sz w:val="28"/>
        </w:rPr>
        <w:t>катехизации</w:t>
      </w:r>
      <w:proofErr w:type="spellEnd"/>
      <w:r w:rsidRPr="003A6CD4">
        <w:rPr>
          <w:rFonts w:ascii="Times New Roman" w:eastAsia="Times New Roman" w:hAnsi="Times New Roman" w:cs="Times New Roman"/>
          <w:sz w:val="28"/>
        </w:rPr>
        <w:t xml:space="preserve"> Нижнетагильской епархии</w:t>
      </w:r>
    </w:p>
    <w:p w:rsidR="00BA2E55" w:rsidRPr="003A6CD4" w:rsidRDefault="00F7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1.3.Частное общеобразовательное учреждение «Православная гимназия во имя святого благоверного великого князя Александра Невского № 11»</w:t>
      </w:r>
    </w:p>
    <w:p w:rsidR="00BA2E55" w:rsidRPr="003A6CD4" w:rsidRDefault="00F7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1.4. Телекомпания «</w:t>
      </w:r>
      <w:proofErr w:type="spellStart"/>
      <w:r w:rsidRPr="003A6CD4">
        <w:rPr>
          <w:rFonts w:ascii="Times New Roman" w:eastAsia="Times New Roman" w:hAnsi="Times New Roman" w:cs="Times New Roman"/>
          <w:sz w:val="28"/>
        </w:rPr>
        <w:t>Телекон</w:t>
      </w:r>
      <w:proofErr w:type="spellEnd"/>
      <w:r w:rsidRPr="003A6CD4">
        <w:rPr>
          <w:rFonts w:ascii="Times New Roman" w:eastAsia="Times New Roman" w:hAnsi="Times New Roman" w:cs="Times New Roman"/>
          <w:sz w:val="28"/>
        </w:rPr>
        <w:t>»</w:t>
      </w:r>
    </w:p>
    <w:p w:rsidR="00BA2E55" w:rsidRPr="003A6CD4" w:rsidRDefault="00F7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1.5. Муниципальное бюджетное учреждение дополнительного образования городской Дворец детского и юношеского творчества</w:t>
      </w:r>
    </w:p>
    <w:p w:rsidR="00BA2E55" w:rsidRPr="003A6CD4" w:rsidRDefault="00F7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1.6. МБУК «Центральная городская библиотека».</w:t>
      </w:r>
    </w:p>
    <w:p w:rsidR="00BA2E55" w:rsidRPr="003A6CD4" w:rsidRDefault="00F741CC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ЦЕЛИ И ЗАДАЧИ КОНКУРСА</w:t>
      </w:r>
    </w:p>
    <w:p w:rsidR="00BA2E55" w:rsidRPr="003A6CD4" w:rsidRDefault="00F741CC">
      <w:pPr>
        <w:numPr>
          <w:ilvl w:val="0"/>
          <w:numId w:val="2"/>
        </w:numPr>
        <w:spacing w:after="0" w:line="240" w:lineRule="auto"/>
        <w:ind w:left="1428" w:hanging="720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Создание условий для самовыражения и творческой реализации детей и подростков, обучающихся в образовательных учреждениях всех типов и видов.</w:t>
      </w:r>
    </w:p>
    <w:p w:rsidR="00BA2E55" w:rsidRPr="003A6CD4" w:rsidRDefault="00F741CC">
      <w:pPr>
        <w:numPr>
          <w:ilvl w:val="0"/>
          <w:numId w:val="2"/>
        </w:numPr>
        <w:spacing w:after="0" w:line="240" w:lineRule="auto"/>
        <w:ind w:left="1428" w:hanging="720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Поддержка одаренных детей.</w:t>
      </w:r>
    </w:p>
    <w:p w:rsidR="00BA2E55" w:rsidRPr="003A6CD4" w:rsidRDefault="00F741CC">
      <w:pPr>
        <w:numPr>
          <w:ilvl w:val="0"/>
          <w:numId w:val="2"/>
        </w:numPr>
        <w:spacing w:after="0" w:line="240" w:lineRule="auto"/>
        <w:ind w:left="1428" w:hanging="720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Приобщение к духовным и культурным ценностям детской литературы.</w:t>
      </w:r>
    </w:p>
    <w:p w:rsidR="00BA2E55" w:rsidRPr="003A6CD4" w:rsidRDefault="00F741CC">
      <w:pPr>
        <w:numPr>
          <w:ilvl w:val="0"/>
          <w:numId w:val="2"/>
        </w:numPr>
        <w:spacing w:after="0" w:line="240" w:lineRule="auto"/>
        <w:ind w:left="1428" w:hanging="720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Формирование уважения к истории Отчизны на примерах народного подвига в годы Великой Отечественной войны.</w:t>
      </w:r>
    </w:p>
    <w:p w:rsidR="00BA2E55" w:rsidRPr="003A6CD4" w:rsidRDefault="00F741CC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УСЛОВИЯ ПРОВЕДЕНИЯ КОНКУРСА</w:t>
      </w:r>
    </w:p>
    <w:p w:rsidR="00BA2E55" w:rsidRPr="003A6CD4" w:rsidRDefault="00F741CC" w:rsidP="00F741C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Конкурс детского творчества проводится в области изобразительного искусства.</w:t>
      </w:r>
    </w:p>
    <w:p w:rsidR="00BA2E55" w:rsidRPr="003A6CD4" w:rsidRDefault="00F741CC" w:rsidP="00F741CC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Организаторы имеют право использовать фотографии работ в СМИ и издательской деятельности.</w:t>
      </w:r>
    </w:p>
    <w:p w:rsidR="00BA2E55" w:rsidRPr="003A6CD4" w:rsidRDefault="00F741CC" w:rsidP="00F741CC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Участие в конкурсе подразумевает полное ознакомление и согласие участников с данным положением.</w:t>
      </w:r>
    </w:p>
    <w:p w:rsidR="00BA2E55" w:rsidRPr="003A6CD4" w:rsidRDefault="00F741CC" w:rsidP="00F741C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В конкурсе могут принимать участие учащиеся общеобразовательных (средних), </w:t>
      </w:r>
      <w:proofErr w:type="spellStart"/>
      <w:r w:rsidRPr="003A6CD4">
        <w:rPr>
          <w:rFonts w:ascii="Times New Roman" w:eastAsia="Times New Roman" w:hAnsi="Times New Roman" w:cs="Times New Roman"/>
          <w:sz w:val="28"/>
        </w:rPr>
        <w:t>средне-специальных</w:t>
      </w:r>
      <w:proofErr w:type="spellEnd"/>
      <w:r w:rsidRPr="003A6CD4">
        <w:rPr>
          <w:rFonts w:ascii="Times New Roman" w:eastAsia="Times New Roman" w:hAnsi="Times New Roman" w:cs="Times New Roman"/>
          <w:sz w:val="28"/>
        </w:rPr>
        <w:t xml:space="preserve"> учебных заведений, учреждений дополнительного </w:t>
      </w:r>
      <w:r w:rsidRPr="003A6CD4">
        <w:rPr>
          <w:rFonts w:ascii="Times New Roman" w:eastAsia="Times New Roman" w:hAnsi="Times New Roman" w:cs="Times New Roman"/>
          <w:sz w:val="28"/>
        </w:rPr>
        <w:lastRenderedPageBreak/>
        <w:t xml:space="preserve">образования, воскресных школ, воспитанники дошкольных и других детских учреждений. </w:t>
      </w:r>
    </w:p>
    <w:p w:rsidR="00BA2E55" w:rsidRPr="003A6CD4" w:rsidRDefault="00F741C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Конкурс проводится в четырех возрастных категориях:</w:t>
      </w:r>
    </w:p>
    <w:p w:rsidR="00BA2E55" w:rsidRPr="003A6CD4" w:rsidRDefault="00F741C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- первая группа 4-6 лет;</w:t>
      </w:r>
    </w:p>
    <w:p w:rsidR="00BA2E55" w:rsidRPr="003A6CD4" w:rsidRDefault="00F741C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-вторая группа 7-9 лет;</w:t>
      </w:r>
    </w:p>
    <w:p w:rsidR="00BA2E55" w:rsidRPr="003A6CD4" w:rsidRDefault="00F741C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-третья группа 10-13 лет;</w:t>
      </w:r>
    </w:p>
    <w:p w:rsidR="00BA2E55" w:rsidRPr="003A6CD4" w:rsidRDefault="00F741C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-четвертая группа 14-17 лет.</w:t>
      </w:r>
    </w:p>
    <w:p w:rsidR="00BA2E55" w:rsidRPr="003A6CD4" w:rsidRDefault="00F741C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Работы не рецензируются.</w:t>
      </w:r>
    </w:p>
    <w:p w:rsidR="00BA2E55" w:rsidRPr="003A6CD4" w:rsidRDefault="00F741C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Работы возвращаются в первую неделю после окончания Конкурса, невостребованные работы не хранятся.</w:t>
      </w:r>
    </w:p>
    <w:p w:rsidR="00BA2E55" w:rsidRPr="003A6CD4" w:rsidRDefault="00F741CC">
      <w:pPr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НОМИНАЦИИ КОНКУРСА</w:t>
      </w:r>
    </w:p>
    <w:p w:rsidR="00BA2E55" w:rsidRPr="003A6CD4" w:rsidRDefault="00F741CC">
      <w:pPr>
        <w:numPr>
          <w:ilvl w:val="0"/>
          <w:numId w:val="5"/>
        </w:num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Иллюстрации к прои</w:t>
      </w:r>
      <w:r w:rsidR="00C4030E" w:rsidRPr="003A6CD4">
        <w:rPr>
          <w:rFonts w:ascii="Times New Roman" w:eastAsia="Times New Roman" w:hAnsi="Times New Roman" w:cs="Times New Roman"/>
          <w:sz w:val="28"/>
        </w:rPr>
        <w:t xml:space="preserve">зведениям об Александре Невском </w:t>
      </w:r>
    </w:p>
    <w:p w:rsidR="00BA2E55" w:rsidRPr="003A6CD4" w:rsidRDefault="00F741CC">
      <w:pPr>
        <w:numPr>
          <w:ilvl w:val="0"/>
          <w:numId w:val="5"/>
        </w:num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Иллюстрация к сказам о древнерусских защитниках Отечества (о Богатырях).</w:t>
      </w:r>
    </w:p>
    <w:p w:rsidR="00BA2E55" w:rsidRPr="003A6CD4" w:rsidRDefault="00F741CC">
      <w:pPr>
        <w:numPr>
          <w:ilvl w:val="0"/>
          <w:numId w:val="5"/>
        </w:num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Иллюстрация к произведениям о героях Отечественной войны 1812 года.</w:t>
      </w:r>
    </w:p>
    <w:p w:rsidR="00BA2E55" w:rsidRPr="003A6CD4" w:rsidRDefault="00F741CC">
      <w:pPr>
        <w:numPr>
          <w:ilvl w:val="0"/>
          <w:numId w:val="5"/>
        </w:num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Иллюстрация к произведениям о героях Великой Отечественной </w:t>
      </w:r>
      <w:r w:rsidR="00C4030E" w:rsidRPr="003A6CD4">
        <w:rPr>
          <w:rFonts w:ascii="Times New Roman" w:eastAsia="Times New Roman" w:hAnsi="Times New Roman" w:cs="Times New Roman"/>
          <w:sz w:val="28"/>
        </w:rPr>
        <w:t>в</w:t>
      </w:r>
      <w:r w:rsidRPr="003A6CD4">
        <w:rPr>
          <w:rFonts w:ascii="Times New Roman" w:eastAsia="Times New Roman" w:hAnsi="Times New Roman" w:cs="Times New Roman"/>
          <w:sz w:val="28"/>
        </w:rPr>
        <w:t>ойны.</w:t>
      </w:r>
    </w:p>
    <w:p w:rsidR="00C4030E" w:rsidRPr="003A6CD4" w:rsidRDefault="00F741CC" w:rsidP="00C4030E">
      <w:pPr>
        <w:numPr>
          <w:ilvl w:val="0"/>
          <w:numId w:val="5"/>
        </w:num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Иллюстрация к рассказам о героях </w:t>
      </w:r>
      <w:r w:rsidR="00C4030E" w:rsidRPr="003A6CD4">
        <w:rPr>
          <w:rFonts w:ascii="Times New Roman" w:eastAsia="Times New Roman" w:hAnsi="Times New Roman" w:cs="Times New Roman"/>
          <w:sz w:val="28"/>
        </w:rPr>
        <w:t>локальных</w:t>
      </w:r>
      <w:r w:rsidRPr="003A6CD4">
        <w:rPr>
          <w:rFonts w:ascii="Times New Roman" w:eastAsia="Times New Roman" w:hAnsi="Times New Roman" w:cs="Times New Roman"/>
          <w:sz w:val="28"/>
        </w:rPr>
        <w:t xml:space="preserve"> войн </w:t>
      </w:r>
    </w:p>
    <w:p w:rsidR="00BA2E55" w:rsidRPr="003A6CD4" w:rsidRDefault="00F741CC" w:rsidP="00C4030E">
      <w:pPr>
        <w:numPr>
          <w:ilvl w:val="0"/>
          <w:numId w:val="5"/>
        </w:numPr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Доспехи война.</w:t>
      </w:r>
    </w:p>
    <w:p w:rsidR="00BA2E55" w:rsidRPr="003A6CD4" w:rsidRDefault="00F741CC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РАСПРЕДЕЛЕНИЕ ПРИЗОВЫХ МЕСТ В КОНКУРСЕ</w:t>
      </w:r>
    </w:p>
    <w:p w:rsidR="00BA2E55" w:rsidRPr="003A6CD4" w:rsidRDefault="00F741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Общее количество призовых мест в номинациях – неограниченно</w:t>
      </w:r>
      <w:r w:rsidRPr="003A6CD4">
        <w:rPr>
          <w:rFonts w:ascii="Calibri" w:eastAsia="Calibri" w:hAnsi="Calibri" w:cs="Calibri"/>
          <w:sz w:val="28"/>
        </w:rPr>
        <w:t>.</w:t>
      </w:r>
    </w:p>
    <w:p w:rsidR="00BA2E55" w:rsidRPr="003A6CD4" w:rsidRDefault="00BA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2E55" w:rsidRPr="003A6CD4" w:rsidRDefault="00F741CC">
      <w:pPr>
        <w:numPr>
          <w:ilvl w:val="0"/>
          <w:numId w:val="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ТРЕБОВАНИЯ К КОНКУРСНЫМ РАБОТАМ</w:t>
      </w:r>
    </w:p>
    <w:p w:rsidR="00BA2E55" w:rsidRPr="003A6CD4" w:rsidRDefault="00F741CC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Работы, присылаемые на Конкурс, должны соответствовать следующим требованиям:</w:t>
      </w:r>
    </w:p>
    <w:p w:rsidR="00BA2E55" w:rsidRPr="003A6CD4" w:rsidRDefault="00F7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- работы могут быть выполнены в следующих техниках: живопись, графика, плоская аппликация, коллаж;</w:t>
      </w:r>
    </w:p>
    <w:p w:rsidR="00BA2E55" w:rsidRPr="003A6CD4" w:rsidRDefault="00F7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-работы должны соответствовать заявленной теме;</w:t>
      </w:r>
    </w:p>
    <w:p w:rsidR="00BA2E55" w:rsidRPr="003A6CD4" w:rsidRDefault="00F741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- размер работ составляет формат А-3</w:t>
      </w:r>
      <w:r w:rsidR="00C4030E" w:rsidRPr="003A6CD4">
        <w:rPr>
          <w:rFonts w:ascii="Times New Roman" w:eastAsia="Times New Roman" w:hAnsi="Times New Roman" w:cs="Times New Roman"/>
          <w:sz w:val="28"/>
        </w:rPr>
        <w:t xml:space="preserve"> и А-2</w:t>
      </w:r>
    </w:p>
    <w:p w:rsidR="00BA2E55" w:rsidRPr="003A6CD4" w:rsidRDefault="00F741CC" w:rsidP="002E270C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- </w:t>
      </w:r>
      <w:r w:rsidRPr="003A6CD4">
        <w:rPr>
          <w:rFonts w:ascii="Times New Roman" w:eastAsia="Times New Roman" w:hAnsi="Times New Roman" w:cs="Times New Roman"/>
          <w:b/>
          <w:sz w:val="28"/>
        </w:rPr>
        <w:t xml:space="preserve">на лицевой стороне работы обязательно указываются: </w:t>
      </w:r>
      <w:r w:rsidRPr="003A6CD4">
        <w:rPr>
          <w:rFonts w:ascii="Times New Roman" w:eastAsia="Times New Roman" w:hAnsi="Times New Roman" w:cs="Times New Roman"/>
          <w:sz w:val="28"/>
        </w:rPr>
        <w:t>фамилия, имя, возраст автора, название работы (название произведения к которому выполнена иллюстрация), номинация, полное наименование учебного заведения, а также фамилия, имя, отчество педагога, его телефон (образец этикетки в Приложении 2);</w:t>
      </w:r>
    </w:p>
    <w:p w:rsidR="00BA2E55" w:rsidRPr="003A6CD4" w:rsidRDefault="00F741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- работа принимается на конкурс без рамы;</w:t>
      </w:r>
    </w:p>
    <w:p w:rsidR="00BA2E55" w:rsidRPr="003A6CD4" w:rsidRDefault="00F741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-работа должна быть выполнена </w:t>
      </w:r>
      <w:r w:rsidR="00C4030E" w:rsidRPr="003A6CD4">
        <w:rPr>
          <w:rFonts w:ascii="Times New Roman" w:eastAsia="Times New Roman" w:hAnsi="Times New Roman" w:cs="Times New Roman"/>
          <w:sz w:val="28"/>
        </w:rPr>
        <w:t xml:space="preserve">2020 и 2021 </w:t>
      </w:r>
      <w:proofErr w:type="spellStart"/>
      <w:proofErr w:type="gramStart"/>
      <w:r w:rsidR="00C4030E" w:rsidRPr="003A6CD4">
        <w:rPr>
          <w:rFonts w:ascii="Times New Roman" w:eastAsia="Times New Roman" w:hAnsi="Times New Roman" w:cs="Times New Roman"/>
          <w:sz w:val="28"/>
        </w:rPr>
        <w:t>гг</w:t>
      </w:r>
      <w:proofErr w:type="spellEnd"/>
      <w:proofErr w:type="gramEnd"/>
      <w:r w:rsidRPr="003A6CD4">
        <w:rPr>
          <w:rFonts w:ascii="Times New Roman" w:eastAsia="Times New Roman" w:hAnsi="Times New Roman" w:cs="Times New Roman"/>
          <w:sz w:val="28"/>
        </w:rPr>
        <w:t>, в котором проводится Конкурс.</w:t>
      </w:r>
    </w:p>
    <w:p w:rsidR="00BA2E55" w:rsidRPr="003A6CD4" w:rsidRDefault="00F741CC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Работы, не соответствующие указанным требованиям, на Конкурс не принимаются.</w:t>
      </w:r>
    </w:p>
    <w:p w:rsidR="00BA2E55" w:rsidRPr="003A6CD4" w:rsidRDefault="00F741CC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Конкурсная работа принимается при наличии оформленной по форме </w:t>
      </w:r>
      <w:r w:rsidRPr="003A6CD4">
        <w:rPr>
          <w:rFonts w:ascii="Times New Roman" w:eastAsia="Times New Roman" w:hAnsi="Times New Roman" w:cs="Times New Roman"/>
          <w:b/>
          <w:sz w:val="28"/>
        </w:rPr>
        <w:t xml:space="preserve">заявке в бумажном и электронном вариантах </w:t>
      </w:r>
      <w:r w:rsidRPr="003A6CD4">
        <w:rPr>
          <w:rFonts w:ascii="Times New Roman" w:eastAsia="Times New Roman" w:hAnsi="Times New Roman" w:cs="Times New Roman"/>
          <w:sz w:val="28"/>
        </w:rPr>
        <w:t>(образец заявки в Приложении</w:t>
      </w:r>
      <w:proofErr w:type="gramStart"/>
      <w:r w:rsidRPr="003A6CD4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3A6CD4">
        <w:rPr>
          <w:rFonts w:ascii="Times New Roman" w:eastAsia="Times New Roman" w:hAnsi="Times New Roman" w:cs="Times New Roman"/>
          <w:sz w:val="28"/>
        </w:rPr>
        <w:t>).</w:t>
      </w:r>
    </w:p>
    <w:p w:rsidR="00BA2E55" w:rsidRPr="003A6CD4" w:rsidRDefault="00F741CC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От учреждения принимаются не более 7 работ.</w:t>
      </w:r>
    </w:p>
    <w:p w:rsidR="00BA2E55" w:rsidRPr="003A6CD4" w:rsidRDefault="00F741CC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Предпочтение отдается не коллективным, а индивидуальным работам.</w:t>
      </w:r>
    </w:p>
    <w:p w:rsidR="008C05E1" w:rsidRPr="004A0787" w:rsidRDefault="00F741CC" w:rsidP="008C05E1">
      <w:pPr>
        <w:numPr>
          <w:ilvl w:val="0"/>
          <w:numId w:val="8"/>
        </w:num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4A0787">
        <w:rPr>
          <w:rFonts w:ascii="Times New Roman" w:eastAsia="Times New Roman" w:hAnsi="Times New Roman" w:cs="Times New Roman"/>
          <w:sz w:val="28"/>
        </w:rPr>
        <w:t>Переведенные рисунки не оцениваются, предпочтение отдается работам выполненным "ДЕТСКОЙ РУКОЙ"</w:t>
      </w:r>
    </w:p>
    <w:p w:rsidR="00F741CC" w:rsidRDefault="00F741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BA2E55" w:rsidRPr="003A6CD4" w:rsidRDefault="00F741CC">
      <w:pPr>
        <w:numPr>
          <w:ilvl w:val="0"/>
          <w:numId w:val="9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lastRenderedPageBreak/>
        <w:t>ПРОВЕДЕНИЕ КОНКУРСА</w:t>
      </w:r>
    </w:p>
    <w:p w:rsidR="00BA2E55" w:rsidRPr="003A6CD4" w:rsidRDefault="00F741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7.1 Конкурс проводится с 3 марта 2021 года по 17 марта 2020 года в три этапа:</w:t>
      </w:r>
    </w:p>
    <w:p w:rsidR="00BA2E55" w:rsidRPr="003A6CD4" w:rsidRDefault="00F741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1 этап: до 15.03.2021 г. – прием конкурсных работ.</w:t>
      </w:r>
    </w:p>
    <w:p w:rsidR="00BA2E55" w:rsidRPr="003A6CD4" w:rsidRDefault="00F741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2 этап: 16.03. – 17.03.2021 г. – работа жюри. </w:t>
      </w:r>
    </w:p>
    <w:p w:rsidR="00BA2E55" w:rsidRPr="003A6CD4" w:rsidRDefault="00F741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3 этап: 24.03.-25.03.202</w:t>
      </w:r>
      <w:r w:rsidR="00C4030E" w:rsidRPr="003A6CD4">
        <w:rPr>
          <w:rFonts w:ascii="Times New Roman" w:eastAsia="Times New Roman" w:hAnsi="Times New Roman" w:cs="Times New Roman"/>
          <w:sz w:val="28"/>
        </w:rPr>
        <w:t>1</w:t>
      </w:r>
      <w:r w:rsidRPr="003A6CD4">
        <w:rPr>
          <w:rFonts w:ascii="Times New Roman" w:eastAsia="Times New Roman" w:hAnsi="Times New Roman" w:cs="Times New Roman"/>
          <w:sz w:val="28"/>
        </w:rPr>
        <w:t xml:space="preserve"> г. – выставка лучших работ конкурса, вручение наградных материалов.</w:t>
      </w:r>
    </w:p>
    <w:p w:rsidR="00BA2E55" w:rsidRPr="003A6CD4" w:rsidRDefault="00F741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b/>
          <w:sz w:val="28"/>
        </w:rPr>
        <w:t>Конкурсная работа должна быть предоставлена не позднее 15.03.2020.</w:t>
      </w:r>
    </w:p>
    <w:p w:rsidR="00BA2E55" w:rsidRPr="003A6CD4" w:rsidRDefault="00F741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b/>
          <w:sz w:val="28"/>
        </w:rPr>
        <w:t xml:space="preserve">Итоги Конкурса подводятся в срок </w:t>
      </w:r>
      <w:r w:rsidR="008C05E1" w:rsidRPr="003A6CD4"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Pr="003A6CD4">
        <w:rPr>
          <w:rFonts w:ascii="Times New Roman" w:eastAsia="Times New Roman" w:hAnsi="Times New Roman" w:cs="Times New Roman"/>
          <w:b/>
          <w:sz w:val="28"/>
        </w:rPr>
        <w:t>17.03.2020</w:t>
      </w:r>
      <w:r w:rsidR="008C05E1" w:rsidRPr="003A6CD4">
        <w:rPr>
          <w:rFonts w:ascii="Times New Roman" w:eastAsia="Times New Roman" w:hAnsi="Times New Roman" w:cs="Times New Roman"/>
          <w:b/>
          <w:sz w:val="28"/>
        </w:rPr>
        <w:t xml:space="preserve"> по 19.03.2021</w:t>
      </w:r>
      <w:r w:rsidRPr="003A6CD4"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BA2E55" w:rsidRPr="003A6CD4" w:rsidRDefault="00BA2E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2E55" w:rsidRPr="003A6CD4" w:rsidRDefault="00F741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b/>
          <w:sz w:val="28"/>
        </w:rPr>
        <w:t>7.2. Критерии оценки творческих работ</w:t>
      </w:r>
      <w:r w:rsidRPr="003A6CD4">
        <w:rPr>
          <w:rFonts w:ascii="Times New Roman" w:eastAsia="Times New Roman" w:hAnsi="Times New Roman" w:cs="Times New Roman"/>
          <w:sz w:val="28"/>
        </w:rPr>
        <w:t>:</w:t>
      </w:r>
    </w:p>
    <w:p w:rsidR="00BA2E55" w:rsidRPr="003A6CD4" w:rsidRDefault="00F741CC">
      <w:pPr>
        <w:numPr>
          <w:ilvl w:val="0"/>
          <w:numId w:val="10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Соответствие работы заявленной теме и полнота ее отражения</w:t>
      </w:r>
    </w:p>
    <w:p w:rsidR="00BA2E55" w:rsidRPr="003A6CD4" w:rsidRDefault="00F741CC">
      <w:pPr>
        <w:numPr>
          <w:ilvl w:val="0"/>
          <w:numId w:val="10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Оригинальность сюжетно-образного решения</w:t>
      </w:r>
    </w:p>
    <w:p w:rsidR="00BA2E55" w:rsidRPr="003A6CD4" w:rsidRDefault="00F741CC">
      <w:pPr>
        <w:numPr>
          <w:ilvl w:val="0"/>
          <w:numId w:val="10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Владение основами художественной грамоты</w:t>
      </w:r>
    </w:p>
    <w:p w:rsidR="00BA2E55" w:rsidRPr="003A6CD4" w:rsidRDefault="00F741CC">
      <w:pPr>
        <w:numPr>
          <w:ilvl w:val="0"/>
          <w:numId w:val="10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Качество исполнения и оформления работы</w:t>
      </w:r>
    </w:p>
    <w:p w:rsidR="00BA2E55" w:rsidRPr="003A6CD4" w:rsidRDefault="00BA2E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A2E55" w:rsidRPr="003A6CD4" w:rsidRDefault="00F741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7.3. Для оценки работ (определения победителей) формируется жюри Конкурса, состав которого утверждается до 5.03.2020г. В состав жюри входят компетентные специалисты, имеющие опыт работы в жюри конкурсов рисунков.</w:t>
      </w:r>
    </w:p>
    <w:p w:rsidR="00BA2E55" w:rsidRPr="003A6CD4" w:rsidRDefault="00BA2E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A2E55" w:rsidRPr="003A6CD4" w:rsidRDefault="00F741CC">
      <w:pPr>
        <w:numPr>
          <w:ilvl w:val="0"/>
          <w:numId w:val="1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ПОДВЕДЕНИЕ ИТОГОВ КОНКУРСА</w:t>
      </w:r>
    </w:p>
    <w:p w:rsidR="00BA2E55" w:rsidRPr="003A6CD4" w:rsidRDefault="00F741C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Итоги конкурса публикуются на сайте </w:t>
      </w:r>
      <w:proofErr w:type="spellStart"/>
      <w:r w:rsidRPr="003A6CD4">
        <w:rPr>
          <w:rFonts w:ascii="Times New Roman" w:eastAsia="Times New Roman" w:hAnsi="Times New Roman" w:cs="Times New Roman"/>
          <w:b/>
          <w:sz w:val="28"/>
        </w:rPr>
        <w:t>гимназия-нт</w:t>
      </w:r>
      <w:proofErr w:type="gramStart"/>
      <w:r w:rsidRPr="003A6CD4">
        <w:rPr>
          <w:rFonts w:ascii="Times New Roman" w:eastAsia="Times New Roman" w:hAnsi="Times New Roman" w:cs="Times New Roman"/>
          <w:b/>
          <w:sz w:val="28"/>
        </w:rPr>
        <w:t>.р</w:t>
      </w:r>
      <w:proofErr w:type="gramEnd"/>
      <w:r w:rsidRPr="003A6CD4">
        <w:rPr>
          <w:rFonts w:ascii="Times New Roman" w:eastAsia="Times New Roman" w:hAnsi="Times New Roman" w:cs="Times New Roman"/>
          <w:b/>
          <w:sz w:val="28"/>
        </w:rPr>
        <w:t>ф</w:t>
      </w:r>
      <w:proofErr w:type="spellEnd"/>
    </w:p>
    <w:p w:rsidR="00BA2E55" w:rsidRPr="003A6CD4" w:rsidRDefault="00F741C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По итогам Конкурса может проводиться выставка и издаваться каталог работ, представленных на Конкурс в текущем году. </w:t>
      </w:r>
    </w:p>
    <w:p w:rsidR="00BA2E55" w:rsidRPr="003A6CD4" w:rsidRDefault="00F741CC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b/>
          <w:sz w:val="28"/>
        </w:rPr>
        <w:t>Участники конкурса, предоставляя работы, дают согласие на публикацию рисунков в каталоге и др. печатной продукции.</w:t>
      </w:r>
    </w:p>
    <w:p w:rsidR="00BA2E55" w:rsidRPr="003A6CD4" w:rsidRDefault="00BA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2E55" w:rsidRPr="003A6CD4" w:rsidRDefault="00F741CC">
      <w:pPr>
        <w:numPr>
          <w:ilvl w:val="0"/>
          <w:numId w:val="12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НАГРАЖДЕНИЕ ПОБЕДИТЕЛЕЙ И УЧАСТНИКОВ КОНКУРСА</w:t>
      </w:r>
    </w:p>
    <w:p w:rsidR="00BA2E55" w:rsidRPr="003A6CD4" w:rsidRDefault="00F741C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Участнику Конкурса выдается сертификат участника.</w:t>
      </w:r>
    </w:p>
    <w:p w:rsidR="00BA2E55" w:rsidRPr="003A6CD4" w:rsidRDefault="00F741C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Победители награждаются дипломами.</w:t>
      </w:r>
    </w:p>
    <w:p w:rsidR="00BA2E55" w:rsidRPr="003A6CD4" w:rsidRDefault="00F741CC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9.3.      Педагоги награждаются благодарственными письмами.</w:t>
      </w:r>
    </w:p>
    <w:p w:rsidR="00BA2E55" w:rsidRPr="003A6CD4" w:rsidRDefault="00F741CC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9.4.  Участникам прошлого конкурса выдается каталог, изданный в 2020г., включающий работы прошедшего конкурса.</w:t>
      </w:r>
    </w:p>
    <w:p w:rsidR="00BA2E55" w:rsidRPr="003A6CD4" w:rsidRDefault="00F741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Торжественное награждение  проводится </w:t>
      </w:r>
    </w:p>
    <w:p w:rsidR="00BA2E55" w:rsidRPr="003A6CD4" w:rsidRDefault="00F741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b/>
          <w:sz w:val="28"/>
        </w:rPr>
        <w:t>25 марта 2021 года</w:t>
      </w:r>
      <w:r w:rsidR="008C05E1" w:rsidRPr="003A6CD4">
        <w:rPr>
          <w:rFonts w:ascii="Times New Roman" w:eastAsia="Times New Roman" w:hAnsi="Times New Roman" w:cs="Times New Roman"/>
          <w:b/>
          <w:sz w:val="28"/>
        </w:rPr>
        <w:t xml:space="preserve"> (время уточняется)</w:t>
      </w:r>
    </w:p>
    <w:p w:rsidR="00BA2E55" w:rsidRPr="003A6CD4" w:rsidRDefault="00F741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6CD4">
        <w:rPr>
          <w:rFonts w:ascii="Times New Roman" w:eastAsia="Times New Roman" w:hAnsi="Times New Roman" w:cs="Times New Roman"/>
          <w:b/>
          <w:sz w:val="28"/>
        </w:rPr>
        <w:t>в рамках городского научно-практического семинара</w:t>
      </w:r>
    </w:p>
    <w:p w:rsidR="00BA2E55" w:rsidRPr="003A6CD4" w:rsidRDefault="00F7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«</w:t>
      </w:r>
      <w:r w:rsidRPr="003A6CD4">
        <w:rPr>
          <w:rFonts w:ascii="Times New Roman" w:eastAsia="Times New Roman" w:hAnsi="Times New Roman" w:cs="Times New Roman"/>
          <w:b/>
          <w:sz w:val="28"/>
        </w:rPr>
        <w:t>СОКРОВИЩНИЦА СПАСЕНИЯ: ДУШЕПОЛЕЗНОЕ ЧТЕНИЕ. ГЕРОИ ОТЕЧЕСТВА</w:t>
      </w:r>
      <w:r w:rsidRPr="003A6CD4">
        <w:rPr>
          <w:rFonts w:ascii="Times New Roman" w:eastAsia="Times New Roman" w:hAnsi="Times New Roman" w:cs="Times New Roman"/>
          <w:sz w:val="28"/>
        </w:rPr>
        <w:t>».</w:t>
      </w:r>
    </w:p>
    <w:p w:rsidR="00BA2E55" w:rsidRPr="003A6CD4" w:rsidRDefault="00F741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A6CD4">
        <w:rPr>
          <w:rFonts w:ascii="Times New Roman" w:eastAsia="Times New Roman" w:hAnsi="Times New Roman" w:cs="Times New Roman"/>
          <w:sz w:val="28"/>
        </w:rPr>
        <w:t xml:space="preserve">В Православной гимназии №11 по адресу ул. Совхозная, </w:t>
      </w:r>
      <w:r w:rsidR="007E12EE">
        <w:rPr>
          <w:rFonts w:ascii="Times New Roman" w:eastAsia="Times New Roman" w:hAnsi="Times New Roman" w:cs="Times New Roman"/>
          <w:sz w:val="28"/>
        </w:rPr>
        <w:t>5а</w:t>
      </w:r>
      <w:r w:rsidRPr="003A6CD4">
        <w:rPr>
          <w:rFonts w:ascii="Times New Roman" w:eastAsia="Times New Roman" w:hAnsi="Times New Roman" w:cs="Times New Roman"/>
          <w:sz w:val="28"/>
        </w:rPr>
        <w:t xml:space="preserve"> </w:t>
      </w:r>
      <w:r w:rsidR="007E12EE">
        <w:rPr>
          <w:rFonts w:ascii="Times New Roman" w:eastAsia="Times New Roman" w:hAnsi="Times New Roman" w:cs="Times New Roman"/>
          <w:sz w:val="28"/>
        </w:rPr>
        <w:t>Духовно-просветительский центр</w:t>
      </w:r>
      <w:r w:rsidRPr="003A6CD4">
        <w:rPr>
          <w:rFonts w:ascii="Times New Roman" w:eastAsia="Times New Roman" w:hAnsi="Times New Roman" w:cs="Times New Roman"/>
          <w:sz w:val="28"/>
        </w:rPr>
        <w:t xml:space="preserve"> (ост.</w:t>
      </w:r>
      <w:proofErr w:type="gramEnd"/>
      <w:r w:rsidRPr="003A6CD4">
        <w:rPr>
          <w:rFonts w:ascii="Times New Roman" w:eastAsia="Times New Roman" w:hAnsi="Times New Roman" w:cs="Times New Roman"/>
          <w:sz w:val="28"/>
        </w:rPr>
        <w:t xml:space="preserve"> Трамвая «Ул. Совхозная», ост. </w:t>
      </w:r>
      <w:proofErr w:type="spellStart"/>
      <w:r w:rsidRPr="003A6CD4">
        <w:rPr>
          <w:rFonts w:ascii="Times New Roman" w:eastAsia="Times New Roman" w:hAnsi="Times New Roman" w:cs="Times New Roman"/>
          <w:sz w:val="28"/>
        </w:rPr>
        <w:t>марш</w:t>
      </w:r>
      <w:proofErr w:type="gramStart"/>
      <w:r w:rsidRPr="003A6CD4">
        <w:rPr>
          <w:rFonts w:ascii="Times New Roman" w:eastAsia="Times New Roman" w:hAnsi="Times New Roman" w:cs="Times New Roman"/>
          <w:sz w:val="28"/>
        </w:rPr>
        <w:t>.т</w:t>
      </w:r>
      <w:proofErr w:type="spellEnd"/>
      <w:proofErr w:type="gramEnd"/>
      <w:r w:rsidRPr="003A6CD4">
        <w:rPr>
          <w:rFonts w:ascii="Times New Roman" w:eastAsia="Times New Roman" w:hAnsi="Times New Roman" w:cs="Times New Roman"/>
          <w:sz w:val="28"/>
        </w:rPr>
        <w:t xml:space="preserve">. 32 «Православная гимназия»). </w:t>
      </w:r>
    </w:p>
    <w:p w:rsidR="007E2CBA" w:rsidRDefault="00F741CC" w:rsidP="007E12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 xml:space="preserve">Контакты для связи по вопросам участия в конкурсе: 411-000, </w:t>
      </w:r>
    </w:p>
    <w:p w:rsidR="007E12EE" w:rsidRPr="003A6CD4" w:rsidRDefault="007E12EE" w:rsidP="007E2CBA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89538204112</w:t>
      </w:r>
      <w:r w:rsidR="007E2C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Анна Борисовна Королёва, 89222053858 Диана Александровна Адам</w:t>
      </w:r>
    </w:p>
    <w:p w:rsidR="00BA2E55" w:rsidRPr="003A6CD4" w:rsidRDefault="00F741C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lastRenderedPageBreak/>
        <w:t>ПРИЛОЖЕНИЕ 1.</w:t>
      </w:r>
    </w:p>
    <w:p w:rsidR="00BA2E55" w:rsidRPr="003A6CD4" w:rsidRDefault="00BA2E5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BA2E55" w:rsidRPr="003A6CD4" w:rsidRDefault="00BA2E5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BA2E55" w:rsidRPr="003A6CD4" w:rsidRDefault="00F741C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t xml:space="preserve">Образец </w:t>
      </w:r>
    </w:p>
    <w:p w:rsidR="00BA2E55" w:rsidRPr="003A6CD4" w:rsidRDefault="00F74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t>Заявка</w:t>
      </w:r>
    </w:p>
    <w:p w:rsidR="00BA2E55" w:rsidRPr="003A6CD4" w:rsidRDefault="00F7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t xml:space="preserve">на участие </w:t>
      </w:r>
      <w:r w:rsidRPr="003A6CD4">
        <w:rPr>
          <w:rFonts w:ascii="Times New Roman" w:eastAsia="Times New Roman" w:hAnsi="Times New Roman" w:cs="Times New Roman"/>
          <w:b/>
          <w:sz w:val="24"/>
        </w:rPr>
        <w:t>в городском конкурсе детского  рисунка</w:t>
      </w:r>
    </w:p>
    <w:p w:rsidR="00BA2E55" w:rsidRPr="003A6CD4" w:rsidRDefault="00F7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A6CD4">
        <w:rPr>
          <w:rFonts w:ascii="Times New Roman" w:eastAsia="Times New Roman" w:hAnsi="Times New Roman" w:cs="Times New Roman"/>
          <w:sz w:val="28"/>
        </w:rPr>
        <w:t>«</w:t>
      </w:r>
      <w:r w:rsidRPr="003A6CD4">
        <w:rPr>
          <w:rFonts w:ascii="Times New Roman" w:eastAsia="Times New Roman" w:hAnsi="Times New Roman" w:cs="Times New Roman"/>
          <w:b/>
          <w:sz w:val="28"/>
        </w:rPr>
        <w:t>ГЕРОИ ОТЕЧЕСТВА</w:t>
      </w:r>
      <w:r w:rsidRPr="003A6CD4">
        <w:rPr>
          <w:rFonts w:ascii="Times New Roman" w:eastAsia="Times New Roman" w:hAnsi="Times New Roman" w:cs="Times New Roman"/>
          <w:sz w:val="28"/>
        </w:rPr>
        <w:t>».</w:t>
      </w:r>
    </w:p>
    <w:p w:rsidR="00BA2E55" w:rsidRPr="003A6CD4" w:rsidRDefault="00BA2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2E55" w:rsidRPr="003A6CD4" w:rsidRDefault="00F74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t>От _________________________________________________________________</w:t>
      </w:r>
    </w:p>
    <w:p w:rsidR="00BA2E55" w:rsidRPr="003A6CD4" w:rsidRDefault="00F741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t>(полное название ОУ)</w:t>
      </w:r>
    </w:p>
    <w:p w:rsidR="00BA2E55" w:rsidRPr="003A6CD4" w:rsidRDefault="00BA2E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0"/>
        <w:gridCol w:w="2258"/>
        <w:gridCol w:w="1029"/>
        <w:gridCol w:w="2312"/>
        <w:gridCol w:w="1679"/>
        <w:gridCol w:w="2192"/>
      </w:tblGrid>
      <w:tr w:rsidR="00BA2E55" w:rsidRPr="003A6CD4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E55" w:rsidRPr="003A6CD4" w:rsidRDefault="00F7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6CD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BA2E55" w:rsidRPr="003A6CD4" w:rsidRDefault="00F741CC">
            <w:pPr>
              <w:spacing w:after="0" w:line="240" w:lineRule="auto"/>
              <w:jc w:val="center"/>
            </w:pPr>
            <w:proofErr w:type="spellStart"/>
            <w:proofErr w:type="gramStart"/>
            <w:r w:rsidRPr="003A6CD4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A6CD4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3A6CD4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E55" w:rsidRPr="003A6CD4" w:rsidRDefault="00F741CC">
            <w:pPr>
              <w:spacing w:after="0" w:line="240" w:lineRule="auto"/>
              <w:jc w:val="center"/>
            </w:pPr>
            <w:r w:rsidRPr="003A6CD4">
              <w:rPr>
                <w:rFonts w:ascii="Times New Roman" w:eastAsia="Times New Roman" w:hAnsi="Times New Roman" w:cs="Times New Roman"/>
                <w:sz w:val="24"/>
              </w:rPr>
              <w:t>Фамилия, имя, ребенка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E55" w:rsidRPr="003A6CD4" w:rsidRDefault="00F741CC">
            <w:pPr>
              <w:spacing w:after="0" w:line="240" w:lineRule="auto"/>
              <w:jc w:val="center"/>
            </w:pPr>
            <w:r w:rsidRPr="003A6CD4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E55" w:rsidRPr="003A6CD4" w:rsidRDefault="00F7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6CD4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</w:p>
          <w:p w:rsidR="00BA2E55" w:rsidRPr="003A6CD4" w:rsidRDefault="00F741CC">
            <w:pPr>
              <w:spacing w:after="0" w:line="240" w:lineRule="auto"/>
              <w:jc w:val="center"/>
            </w:pPr>
            <w:r w:rsidRPr="003A6CD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E55" w:rsidRPr="003A6CD4" w:rsidRDefault="00F741CC">
            <w:pPr>
              <w:spacing w:after="0" w:line="240" w:lineRule="auto"/>
              <w:jc w:val="center"/>
            </w:pPr>
            <w:r w:rsidRPr="003A6CD4">
              <w:rPr>
                <w:rFonts w:ascii="Times New Roman" w:eastAsia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E55" w:rsidRPr="003A6CD4" w:rsidRDefault="00F7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6CD4">
              <w:rPr>
                <w:rFonts w:ascii="Times New Roman" w:eastAsia="Times New Roman" w:hAnsi="Times New Roman" w:cs="Times New Roman"/>
                <w:sz w:val="24"/>
              </w:rPr>
              <w:t>Ф. И. О.</w:t>
            </w:r>
          </w:p>
          <w:p w:rsidR="00BA2E55" w:rsidRPr="003A6CD4" w:rsidRDefault="00F741CC">
            <w:pPr>
              <w:spacing w:after="0" w:line="240" w:lineRule="auto"/>
              <w:jc w:val="center"/>
            </w:pPr>
            <w:r w:rsidRPr="003A6CD4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</w:p>
        </w:tc>
      </w:tr>
      <w:tr w:rsidR="00BA2E55" w:rsidRPr="003A6CD4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2E55" w:rsidRPr="003A6CD4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2E55" w:rsidRPr="003A6CD4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2E55" w:rsidRPr="003A6CD4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2E55" w:rsidRPr="003A6CD4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2E55" w:rsidRPr="003A6CD4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2E55" w:rsidRPr="003A6CD4"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E55" w:rsidRPr="003A6CD4" w:rsidRDefault="00BA2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2E55" w:rsidRPr="003A6CD4" w:rsidRDefault="00BA2E55">
      <w:pPr>
        <w:spacing w:after="160" w:line="259" w:lineRule="auto"/>
        <w:rPr>
          <w:rFonts w:ascii="Calibri" w:eastAsia="Calibri" w:hAnsi="Calibri" w:cs="Calibri"/>
        </w:rPr>
      </w:pPr>
    </w:p>
    <w:p w:rsidR="00BA2E55" w:rsidRPr="003A6CD4" w:rsidRDefault="00F741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t>Просим полностью и разборчиво писать данные – их используют для награждения дипломами, благодарственными письмами и сертификатами.</w:t>
      </w:r>
    </w:p>
    <w:p w:rsidR="00BA2E55" w:rsidRPr="003A6CD4" w:rsidRDefault="00F741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t>*</w:t>
      </w:r>
      <w:r w:rsidRPr="003A6CD4">
        <w:rPr>
          <w:rFonts w:ascii="Times New Roman" w:eastAsia="Times New Roman" w:hAnsi="Times New Roman" w:cs="Times New Roman"/>
          <w:b/>
          <w:sz w:val="24"/>
        </w:rPr>
        <w:t>Заявка отправляется в электронном виде на почту  pgimnt@gmail.com и в бумажном варианте прилагается к работам</w:t>
      </w:r>
    </w:p>
    <w:p w:rsidR="00BA2E55" w:rsidRPr="003A6CD4" w:rsidRDefault="00BA2E55">
      <w:pPr>
        <w:spacing w:after="160" w:line="259" w:lineRule="auto"/>
        <w:rPr>
          <w:rFonts w:ascii="Calibri" w:eastAsia="Calibri" w:hAnsi="Calibri" w:cs="Calibri"/>
        </w:rPr>
      </w:pPr>
    </w:p>
    <w:p w:rsidR="00BA2E55" w:rsidRPr="003A6CD4" w:rsidRDefault="00F741C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t>ПРИЛОЖЕНИЕ 2.</w:t>
      </w:r>
    </w:p>
    <w:p w:rsidR="008C05E1" w:rsidRPr="003A6CD4" w:rsidRDefault="00F741CC" w:rsidP="003A6CD4">
      <w:pPr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3A6CD4">
        <w:rPr>
          <w:rFonts w:ascii="Times New Roman" w:eastAsia="Times New Roman" w:hAnsi="Times New Roman" w:cs="Times New Roman"/>
          <w:sz w:val="24"/>
        </w:rPr>
        <w:t>Этикетка</w:t>
      </w:r>
    </w:p>
    <w:tbl>
      <w:tblPr>
        <w:tblStyle w:val="a3"/>
        <w:tblW w:w="0" w:type="auto"/>
        <w:jc w:val="center"/>
        <w:tblInd w:w="360" w:type="dxa"/>
        <w:tblCellMar>
          <w:left w:w="198" w:type="dxa"/>
        </w:tblCellMar>
        <w:tblLook w:val="04A0"/>
      </w:tblPr>
      <w:tblGrid>
        <w:gridCol w:w="6086"/>
      </w:tblGrid>
      <w:tr w:rsidR="008C05E1" w:rsidRPr="003A6CD4" w:rsidTr="003A6CD4">
        <w:trPr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F741CC" w:rsidRDefault="008C05E1" w:rsidP="00F741CC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 работы или литературного произведения,</w:t>
            </w:r>
          </w:p>
          <w:p w:rsidR="008C05E1" w:rsidRPr="00F741CC" w:rsidRDefault="008C05E1" w:rsidP="00F741CC">
            <w:pPr>
              <w:pBdr>
                <w:bottom w:val="single" w:sz="12" w:space="0" w:color="auto"/>
              </w:pBd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выполнена иллюстрация:</w:t>
            </w:r>
          </w:p>
        </w:tc>
      </w:tr>
      <w:tr w:rsidR="008C05E1" w:rsidRPr="003A6CD4" w:rsidTr="003A6CD4">
        <w:trPr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E1" w:rsidRPr="00F741CC" w:rsidRDefault="008C05E1" w:rsidP="008C0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E1" w:rsidRPr="003A6CD4" w:rsidTr="003A6CD4">
        <w:trPr>
          <w:jc w:val="center"/>
        </w:trPr>
        <w:tc>
          <w:tcPr>
            <w:tcW w:w="6086" w:type="dxa"/>
            <w:tcBorders>
              <w:top w:val="single" w:sz="4" w:space="0" w:color="auto"/>
            </w:tcBorders>
          </w:tcPr>
          <w:p w:rsidR="008C05E1" w:rsidRPr="00F741CC" w:rsidRDefault="008C05E1" w:rsidP="008C0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E1" w:rsidRPr="003A6CD4" w:rsidTr="003A6CD4">
        <w:trPr>
          <w:jc w:val="center"/>
        </w:trPr>
        <w:tc>
          <w:tcPr>
            <w:tcW w:w="6086" w:type="dxa"/>
          </w:tcPr>
          <w:p w:rsidR="008C05E1" w:rsidRPr="00F741CC" w:rsidRDefault="008C05E1" w:rsidP="003A6C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 </w:t>
            </w:r>
          </w:p>
          <w:p w:rsidR="003A6CD4" w:rsidRPr="00F741CC" w:rsidRDefault="003A6CD4" w:rsidP="003A6C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E1" w:rsidRPr="003A6CD4" w:rsidTr="003A6CD4">
        <w:trPr>
          <w:jc w:val="center"/>
        </w:trPr>
        <w:tc>
          <w:tcPr>
            <w:tcW w:w="6086" w:type="dxa"/>
          </w:tcPr>
          <w:p w:rsidR="008C05E1" w:rsidRPr="00F741CC" w:rsidRDefault="008C05E1" w:rsidP="003A6C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Возраст:</w:t>
            </w:r>
          </w:p>
        </w:tc>
      </w:tr>
      <w:tr w:rsidR="008C05E1" w:rsidRPr="003A6CD4" w:rsidTr="003A6CD4">
        <w:trPr>
          <w:jc w:val="center"/>
        </w:trPr>
        <w:tc>
          <w:tcPr>
            <w:tcW w:w="6086" w:type="dxa"/>
          </w:tcPr>
          <w:p w:rsidR="008C05E1" w:rsidRPr="00F741CC" w:rsidRDefault="008C05E1" w:rsidP="003A6C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</w:t>
            </w:r>
          </w:p>
        </w:tc>
      </w:tr>
      <w:tr w:rsidR="008C05E1" w:rsidRPr="003A6CD4" w:rsidTr="003A6CD4">
        <w:trPr>
          <w:jc w:val="center"/>
        </w:trPr>
        <w:tc>
          <w:tcPr>
            <w:tcW w:w="6086" w:type="dxa"/>
          </w:tcPr>
          <w:p w:rsidR="008C05E1" w:rsidRPr="00F741CC" w:rsidRDefault="008C05E1" w:rsidP="003A6C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3A6CD4" w:rsidRPr="00F741CC" w:rsidRDefault="003A6CD4" w:rsidP="003A6C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5E1" w:rsidRPr="003A6CD4" w:rsidTr="003A6CD4">
        <w:trPr>
          <w:jc w:val="center"/>
        </w:trPr>
        <w:tc>
          <w:tcPr>
            <w:tcW w:w="6086" w:type="dxa"/>
          </w:tcPr>
          <w:p w:rsidR="008C05E1" w:rsidRPr="00F741CC" w:rsidRDefault="008C05E1" w:rsidP="003A6C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8C05E1" w:rsidRPr="003A6CD4" w:rsidTr="003A6CD4">
        <w:trPr>
          <w:jc w:val="center"/>
        </w:trPr>
        <w:tc>
          <w:tcPr>
            <w:tcW w:w="6086" w:type="dxa"/>
          </w:tcPr>
          <w:p w:rsidR="008C05E1" w:rsidRPr="00F741CC" w:rsidRDefault="008C05E1" w:rsidP="003A6C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C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Учреждение:</w:t>
            </w:r>
          </w:p>
          <w:p w:rsidR="00F741CC" w:rsidRPr="00F741CC" w:rsidRDefault="00F741CC" w:rsidP="003A6C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E55" w:rsidRPr="003A6CD4" w:rsidRDefault="00F741CC">
      <w:pPr>
        <w:spacing w:after="0" w:line="240" w:lineRule="auto"/>
        <w:rPr>
          <w:rFonts w:ascii="Calibri" w:eastAsia="Calibri" w:hAnsi="Calibri" w:cs="Calibri"/>
        </w:rPr>
      </w:pPr>
      <w:r w:rsidRPr="003A6CD4">
        <w:rPr>
          <w:rFonts w:ascii="Calibri" w:eastAsia="Calibri" w:hAnsi="Calibri" w:cs="Calibri"/>
        </w:rPr>
        <w:t xml:space="preserve"> </w:t>
      </w:r>
    </w:p>
    <w:p w:rsidR="00BA2E55" w:rsidRPr="003A6CD4" w:rsidRDefault="00BA2E55">
      <w:pPr>
        <w:spacing w:after="160" w:line="259" w:lineRule="auto"/>
        <w:rPr>
          <w:rFonts w:ascii="Calibri" w:eastAsia="Calibri" w:hAnsi="Calibri" w:cs="Calibri"/>
        </w:rPr>
      </w:pPr>
    </w:p>
    <w:sectPr w:rsidR="00BA2E55" w:rsidRPr="003A6CD4" w:rsidSect="007E12E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4E3"/>
    <w:multiLevelType w:val="multilevel"/>
    <w:tmpl w:val="134EF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36434"/>
    <w:multiLevelType w:val="multilevel"/>
    <w:tmpl w:val="C0EEE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8358A"/>
    <w:multiLevelType w:val="multilevel"/>
    <w:tmpl w:val="6A001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143AD"/>
    <w:multiLevelType w:val="multilevel"/>
    <w:tmpl w:val="28FCD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A4CEA"/>
    <w:multiLevelType w:val="multilevel"/>
    <w:tmpl w:val="FC667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540E8"/>
    <w:multiLevelType w:val="multilevel"/>
    <w:tmpl w:val="AB2C4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17612"/>
    <w:multiLevelType w:val="multilevel"/>
    <w:tmpl w:val="9E40A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246D7E"/>
    <w:multiLevelType w:val="multilevel"/>
    <w:tmpl w:val="B02C0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A5753"/>
    <w:multiLevelType w:val="multilevel"/>
    <w:tmpl w:val="863E6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A945C7"/>
    <w:multiLevelType w:val="multilevel"/>
    <w:tmpl w:val="4EC0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263DCB"/>
    <w:multiLevelType w:val="multilevel"/>
    <w:tmpl w:val="B7B64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5525C"/>
    <w:multiLevelType w:val="multilevel"/>
    <w:tmpl w:val="92962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920441"/>
    <w:multiLevelType w:val="multilevel"/>
    <w:tmpl w:val="C464B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66359C"/>
    <w:multiLevelType w:val="multilevel"/>
    <w:tmpl w:val="DC82E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A2E55"/>
    <w:rsid w:val="0003765F"/>
    <w:rsid w:val="000F160D"/>
    <w:rsid w:val="0015248E"/>
    <w:rsid w:val="001B60B7"/>
    <w:rsid w:val="002E270C"/>
    <w:rsid w:val="003A6CD4"/>
    <w:rsid w:val="00476522"/>
    <w:rsid w:val="004A0787"/>
    <w:rsid w:val="007A1674"/>
    <w:rsid w:val="007E12EE"/>
    <w:rsid w:val="007E2CBA"/>
    <w:rsid w:val="008C05E1"/>
    <w:rsid w:val="00BA2E55"/>
    <w:rsid w:val="00C4030E"/>
    <w:rsid w:val="00DC3A6C"/>
    <w:rsid w:val="00F7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2021-03-09T05:16:00Z</dcterms:created>
  <dcterms:modified xsi:type="dcterms:W3CDTF">2021-03-09T05:16:00Z</dcterms:modified>
</cp:coreProperties>
</file>