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4"/>
        <w:ind w:left="2725"/>
      </w:pPr>
      <w:r>
        <w:rPr/>
        <w:t>ПРОЕКТ</w:t>
      </w:r>
    </w:p>
    <w:p>
      <w:pPr>
        <w:spacing w:line="322" w:lineRule="exact" w:before="2"/>
        <w:ind w:left="2723" w:right="2980" w:firstLine="0"/>
        <w:jc w:val="center"/>
        <w:rPr>
          <w:b/>
          <w:sz w:val="28"/>
        </w:rPr>
      </w:pPr>
      <w:r>
        <w:rPr>
          <w:b/>
          <w:sz w:val="28"/>
        </w:rPr>
        <w:t>«МУЛЬТИКУЛЬТУРНАЯ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СПАРТАКИАДА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«ВОСТОК-ЗАПАД»</w:t>
      </w:r>
    </w:p>
    <w:p>
      <w:pPr>
        <w:pStyle w:val="Heading1"/>
        <w:spacing w:line="319" w:lineRule="exact"/>
        <w:ind w:left="3372" w:right="713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590550</wp:posOffset>
            </wp:positionH>
            <wp:positionV relativeFrom="paragraph">
              <wp:posOffset>71894</wp:posOffset>
            </wp:positionV>
            <wp:extent cx="1866900" cy="2580005"/>
            <wp:effectExtent l="0" t="0" r="0" b="0"/>
            <wp:wrapNone/>
            <wp:docPr id="1" name="image1.jpeg" descr="http://kladkino.net/uploads/posts/2017-02/1487651937_jutarczgb7oank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ИМ.</w:t>
      </w:r>
      <w:r>
        <w:rPr>
          <w:spacing w:val="-4"/>
        </w:rPr>
        <w:t> </w:t>
      </w:r>
      <w:r>
        <w:rPr/>
        <w:t>АЛЕКСАНДРА</w:t>
      </w:r>
      <w:r>
        <w:rPr>
          <w:spacing w:val="-4"/>
        </w:rPr>
        <w:t> </w:t>
      </w:r>
      <w:r>
        <w:rPr/>
        <w:t>НЕВСКОГО»</w:t>
      </w:r>
    </w:p>
    <w:p>
      <w:pPr>
        <w:pStyle w:val="BodyText"/>
        <w:spacing w:line="360" w:lineRule="auto"/>
        <w:ind w:left="3231" w:right="576" w:firstLine="777"/>
      </w:pPr>
      <w:r>
        <w:rPr/>
        <w:t>Оригинальный проект, объединяющие национальные культуры в разных проявлениях,</w:t>
      </w:r>
      <w:r>
        <w:rPr>
          <w:spacing w:val="1"/>
        </w:rPr>
        <w:t> </w:t>
      </w:r>
      <w:r>
        <w:rPr/>
        <w:t>призванные укреплять межнациональное взаимодействие и пропагандировать здоровый образ</w:t>
      </w:r>
      <w:r>
        <w:rPr>
          <w:spacing w:val="1"/>
        </w:rPr>
        <w:t> </w:t>
      </w:r>
      <w:r>
        <w:rPr/>
        <w:t>жизни, популяризировать спорт, давать возможность посостязаться юным спортсменам и их</w:t>
      </w:r>
      <w:r>
        <w:rPr>
          <w:spacing w:val="1"/>
        </w:rPr>
        <w:t> </w:t>
      </w:r>
      <w:r>
        <w:rPr/>
        <w:t>семьям, развивать оригинальные направления в танцевальном и музыкальном творчестве разных</w:t>
      </w:r>
      <w:r>
        <w:rPr>
          <w:spacing w:val="-67"/>
        </w:rPr>
        <w:t> </w:t>
      </w:r>
      <w:r>
        <w:rPr/>
        <w:t>народов.</w:t>
      </w:r>
    </w:p>
    <w:p>
      <w:pPr>
        <w:pStyle w:val="BodyText"/>
        <w:spacing w:line="360" w:lineRule="auto"/>
        <w:ind w:left="3231" w:right="566" w:firstLine="708"/>
      </w:pPr>
      <w:r>
        <w:rPr/>
        <w:t>Традиционный восточный, западный и российский спорт (тхэквондо, футбол и самбо)</w:t>
      </w:r>
      <w:r>
        <w:rPr>
          <w:spacing w:val="1"/>
        </w:rPr>
        <w:t> </w:t>
      </w:r>
      <w:r>
        <w:rPr/>
        <w:t>встречается на одной территории в рамках спартакиады им. Александра Невского, 800-летие</w:t>
      </w:r>
      <w:r>
        <w:rPr>
          <w:spacing w:val="1"/>
        </w:rPr>
        <w:t> </w:t>
      </w:r>
      <w:r>
        <w:rPr/>
        <w:t>которого</w:t>
      </w:r>
      <w:r>
        <w:rPr>
          <w:spacing w:val="29"/>
        </w:rPr>
        <w:t> </w:t>
      </w:r>
      <w:r>
        <w:rPr/>
        <w:t>празднуется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2021г.</w:t>
      </w:r>
      <w:r>
        <w:rPr>
          <w:spacing w:val="27"/>
        </w:rPr>
        <w:t> </w:t>
      </w:r>
      <w:r>
        <w:rPr/>
        <w:t>Святой</w:t>
      </w:r>
      <w:r>
        <w:rPr>
          <w:spacing w:val="26"/>
        </w:rPr>
        <w:t> </w:t>
      </w:r>
      <w:r>
        <w:rPr/>
        <w:t>князь</w:t>
      </w:r>
      <w:r>
        <w:rPr>
          <w:spacing w:val="28"/>
        </w:rPr>
        <w:t> </w:t>
      </w:r>
      <w:r>
        <w:rPr/>
        <w:t>А.Невский</w:t>
      </w:r>
      <w:r>
        <w:rPr>
          <w:spacing w:val="29"/>
        </w:rPr>
        <w:t> </w:t>
      </w:r>
      <w:r>
        <w:rPr/>
        <w:t>оставил</w:t>
      </w:r>
      <w:r>
        <w:rPr>
          <w:spacing w:val="28"/>
        </w:rPr>
        <w:t> </w:t>
      </w:r>
      <w:r>
        <w:rPr/>
        <w:t>яркий</w:t>
      </w:r>
      <w:r>
        <w:rPr>
          <w:spacing w:val="29"/>
        </w:rPr>
        <w:t> </w:t>
      </w:r>
      <w:r>
        <w:rPr/>
        <w:t>след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русской</w:t>
      </w:r>
      <w:r>
        <w:rPr>
          <w:spacing w:val="26"/>
        </w:rPr>
        <w:t> </w:t>
      </w:r>
      <w:r>
        <w:rPr/>
        <w:t>истории</w:t>
      </w:r>
    </w:p>
    <w:p>
      <w:pPr>
        <w:pStyle w:val="BodyText"/>
        <w:spacing w:line="360" w:lineRule="auto"/>
        <w:ind w:right="577"/>
      </w:pPr>
      <w:r>
        <w:rPr/>
        <w:t>как незаурядный полководец, дипломат, государственный деятель, спартакиада его имени будет призвана объединить и</w:t>
      </w:r>
      <w:r>
        <w:rPr>
          <w:spacing w:val="1"/>
        </w:rPr>
        <w:t> </w:t>
      </w:r>
      <w:r>
        <w:rPr/>
        <w:t>укрепить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культурами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привлечет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мероприятие</w:t>
      </w:r>
      <w:r>
        <w:rPr>
          <w:spacing w:val="1"/>
        </w:rPr>
        <w:t> </w:t>
      </w:r>
      <w:r>
        <w:rPr/>
        <w:t>благодаря</w:t>
      </w:r>
      <w:r>
        <w:rPr>
          <w:spacing w:val="-1"/>
        </w:rPr>
        <w:t> </w:t>
      </w:r>
      <w:r>
        <w:rPr/>
        <w:t>танцевальному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музыкальному</w:t>
      </w:r>
      <w:r>
        <w:rPr>
          <w:spacing w:val="-4"/>
        </w:rPr>
        <w:t> </w:t>
      </w:r>
      <w:r>
        <w:rPr/>
        <w:t>творчеству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состязанию</w:t>
      </w:r>
      <w:r>
        <w:rPr>
          <w:spacing w:val="-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самодеятельными</w:t>
      </w:r>
      <w:r>
        <w:rPr>
          <w:spacing w:val="-1"/>
        </w:rPr>
        <w:t> </w:t>
      </w:r>
      <w:r>
        <w:rPr/>
        <w:t>командами.</w:t>
      </w:r>
    </w:p>
    <w:p>
      <w:pPr>
        <w:pStyle w:val="BodyText"/>
        <w:spacing w:line="360" w:lineRule="auto"/>
        <w:ind w:right="569" w:firstLine="708"/>
      </w:pPr>
      <w:r>
        <w:rPr/>
        <w:t>В период сложных международных отношений и событий</w:t>
      </w:r>
      <w:r>
        <w:rPr>
          <w:spacing w:val="1"/>
        </w:rPr>
        <w:t> </w:t>
      </w:r>
      <w:r>
        <w:rPr/>
        <w:t>на Украине, в Белоруссии, переписывании истории</w:t>
      </w:r>
      <w:r>
        <w:rPr>
          <w:spacing w:val="1"/>
        </w:rPr>
        <w:t> </w:t>
      </w:r>
      <w:r>
        <w:rPr/>
        <w:t>важно использовать каждый повод для включения детей в диалог об общих культурно- национальных корнях и единой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славянских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откликаются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самореализации и соревновательности,</w:t>
      </w:r>
      <w:r>
        <w:rPr>
          <w:spacing w:val="1"/>
        </w:rPr>
        <w:t> </w:t>
      </w:r>
      <w:r>
        <w:rPr/>
        <w:t>поэтому просветительский характер спартакиады будет иметь существенное</w:t>
      </w:r>
      <w:r>
        <w:rPr>
          <w:spacing w:val="1"/>
        </w:rPr>
        <w:t> </w:t>
      </w:r>
      <w:r>
        <w:rPr/>
        <w:t>значение,</w:t>
      </w:r>
      <w:r>
        <w:rPr>
          <w:spacing w:val="1"/>
        </w:rPr>
        <w:t> </w:t>
      </w:r>
      <w:r>
        <w:rPr/>
        <w:t>позволяя</w:t>
      </w:r>
      <w:r>
        <w:rPr>
          <w:spacing w:val="1"/>
        </w:rPr>
        <w:t> </w:t>
      </w:r>
      <w:r>
        <w:rPr/>
        <w:t>привлечь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проблеме</w:t>
      </w:r>
      <w:r>
        <w:rPr>
          <w:spacing w:val="1"/>
        </w:rPr>
        <w:t> </w:t>
      </w:r>
      <w:r>
        <w:rPr/>
        <w:t>межнационального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патриотизма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участников межкультурного диалога. Планируется обучение детей и родителей танцам народов мира, изучение песен на</w:t>
      </w:r>
      <w:r>
        <w:rPr>
          <w:spacing w:val="1"/>
        </w:rPr>
        <w:t> </w:t>
      </w:r>
      <w:r>
        <w:rPr/>
        <w:t>разных языках, проведение массовых общегородских мероприятий с участием юных спортсменов и их родителей в</w:t>
      </w:r>
      <w:r>
        <w:rPr>
          <w:spacing w:val="1"/>
        </w:rPr>
        <w:t> </w:t>
      </w:r>
      <w:r>
        <w:rPr/>
        <w:t>открытом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апреле</w:t>
      </w:r>
      <w:r>
        <w:rPr>
          <w:spacing w:val="-5"/>
        </w:rPr>
        <w:t> </w:t>
      </w:r>
      <w:r>
        <w:rPr/>
        <w:t>2020г.</w:t>
      </w:r>
      <w:r>
        <w:rPr>
          <w:spacing w:val="-2"/>
        </w:rPr>
        <w:t> </w:t>
      </w:r>
      <w:r>
        <w:rPr/>
        <w:t>спортивном</w:t>
      </w:r>
      <w:r>
        <w:rPr>
          <w:spacing w:val="-1"/>
        </w:rPr>
        <w:t> </w:t>
      </w:r>
      <w:r>
        <w:rPr/>
        <w:t>зале «Невский»</w:t>
      </w:r>
      <w:r>
        <w:rPr>
          <w:spacing w:val="-1"/>
        </w:rPr>
        <w:t> </w:t>
      </w:r>
      <w:r>
        <w:rPr/>
        <w:t>(здание</w:t>
      </w:r>
      <w:r>
        <w:rPr>
          <w:spacing w:val="-1"/>
        </w:rPr>
        <w:t> </w:t>
      </w:r>
      <w:r>
        <w:rPr/>
        <w:t>православной гимназии).</w:t>
      </w:r>
    </w:p>
    <w:p>
      <w:pPr>
        <w:spacing w:after="0" w:line="360" w:lineRule="auto"/>
        <w:sectPr>
          <w:type w:val="continuous"/>
          <w:pgSz w:w="16840" w:h="11910" w:orient="landscape"/>
          <w:pgMar w:top="1060" w:bottom="280" w:left="820" w:right="560"/>
        </w:sectPr>
      </w:pPr>
    </w:p>
    <w:p>
      <w:pPr>
        <w:pStyle w:val="BodyText"/>
        <w:spacing w:before="59"/>
        <w:ind w:left="1020"/>
        <w:jc w:val="left"/>
      </w:pPr>
      <w:r>
        <w:rPr/>
        <w:t>ОСОБЕНОСТИ</w:t>
      </w:r>
      <w:r>
        <w:rPr>
          <w:spacing w:val="-3"/>
        </w:rPr>
        <w:t> </w:t>
      </w:r>
      <w:r>
        <w:rPr/>
        <w:t>РЕАЛИЗАЦИИ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УСЛОВИЯ</w:t>
      </w:r>
    </w:p>
    <w:p>
      <w:pPr>
        <w:pStyle w:val="BodyText"/>
        <w:spacing w:line="360" w:lineRule="auto" w:before="163"/>
        <w:ind w:right="573" w:firstLine="708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1371600</wp:posOffset>
            </wp:positionH>
            <wp:positionV relativeFrom="paragraph">
              <wp:posOffset>1004574</wp:posOffset>
            </wp:positionV>
            <wp:extent cx="7562850" cy="498030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связи с необходимостью проведения массовых мероприятий в спортзале требуется произвести разделение зон</w:t>
      </w:r>
      <w:r>
        <w:rPr>
          <w:spacing w:val="1"/>
        </w:rPr>
        <w:t> </w:t>
      </w:r>
      <w:r>
        <w:rPr/>
        <w:t>для тренировок и выступлений по номинациям. Для этого будут приобретены разделительные шторы и механизм их</w:t>
      </w:r>
      <w:r>
        <w:rPr>
          <w:spacing w:val="1"/>
        </w:rPr>
        <w:t> </w:t>
      </w:r>
      <w:r>
        <w:rPr/>
        <w:t>крепления ,</w:t>
      </w:r>
      <w:r>
        <w:rPr>
          <w:spacing w:val="-1"/>
        </w:rPr>
        <w:t> </w:t>
      </w:r>
      <w:r>
        <w:rPr/>
        <w:t>монтаж.</w:t>
      </w:r>
    </w:p>
    <w:p>
      <w:pPr>
        <w:spacing w:after="0" w:line="360" w:lineRule="auto"/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spacing w:line="362" w:lineRule="auto" w:before="59"/>
        <w:ind w:firstLine="708"/>
        <w:jc w:val="left"/>
      </w:pPr>
      <w:r>
        <w:rPr/>
        <w:t>Также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связи</w:t>
      </w:r>
      <w:r>
        <w:rPr>
          <w:spacing w:val="18"/>
        </w:rPr>
        <w:t> </w:t>
      </w:r>
      <w:r>
        <w:rPr/>
        <w:t>с</w:t>
      </w:r>
      <w:r>
        <w:rPr>
          <w:spacing w:val="16"/>
        </w:rPr>
        <w:t> </w:t>
      </w:r>
      <w:r>
        <w:rPr/>
        <w:t>большим</w:t>
      </w:r>
      <w:r>
        <w:rPr>
          <w:spacing w:val="18"/>
        </w:rPr>
        <w:t> </w:t>
      </w:r>
      <w:r>
        <w:rPr/>
        <w:t>количеством</w:t>
      </w:r>
      <w:r>
        <w:rPr>
          <w:spacing w:val="15"/>
        </w:rPr>
        <w:t> </w:t>
      </w:r>
      <w:r>
        <w:rPr/>
        <w:t>зрителей,</w:t>
      </w:r>
      <w:r>
        <w:rPr>
          <w:spacing w:val="18"/>
        </w:rPr>
        <w:t> </w:t>
      </w:r>
      <w:r>
        <w:rPr/>
        <w:t>но</w:t>
      </w:r>
      <w:r>
        <w:rPr>
          <w:spacing w:val="18"/>
        </w:rPr>
        <w:t> </w:t>
      </w:r>
      <w:r>
        <w:rPr/>
        <w:t>возможными</w:t>
      </w:r>
      <w:r>
        <w:rPr>
          <w:spacing w:val="16"/>
        </w:rPr>
        <w:t> </w:t>
      </w:r>
      <w:r>
        <w:rPr/>
        <w:t>ограничительными</w:t>
      </w:r>
      <w:r>
        <w:rPr>
          <w:spacing w:val="18"/>
        </w:rPr>
        <w:t> </w:t>
      </w:r>
      <w:r>
        <w:rPr/>
        <w:t>мероприятиями</w:t>
      </w:r>
      <w:r>
        <w:rPr>
          <w:spacing w:val="19"/>
        </w:rPr>
        <w:t> </w:t>
      </w:r>
      <w:r>
        <w:rPr/>
        <w:t>необходимо</w:t>
      </w:r>
      <w:r>
        <w:rPr>
          <w:spacing w:val="-67"/>
        </w:rPr>
        <w:t> </w:t>
      </w:r>
      <w:r>
        <w:rPr/>
        <w:t>создать</w:t>
      </w:r>
      <w:r>
        <w:rPr>
          <w:spacing w:val="-3"/>
        </w:rPr>
        <w:t> </w:t>
      </w:r>
      <w:r>
        <w:rPr/>
        <w:t>условия –</w:t>
      </w:r>
      <w:r>
        <w:rPr>
          <w:spacing w:val="-2"/>
        </w:rPr>
        <w:t> </w:t>
      </w:r>
      <w:r>
        <w:rPr/>
        <w:t>поставить</w:t>
      </w:r>
      <w:r>
        <w:rPr>
          <w:spacing w:val="-2"/>
        </w:rPr>
        <w:t> </w:t>
      </w:r>
      <w:r>
        <w:rPr/>
        <w:t>сборные</w:t>
      </w:r>
      <w:r>
        <w:rPr>
          <w:spacing w:val="-1"/>
        </w:rPr>
        <w:t> </w:t>
      </w:r>
      <w:r>
        <w:rPr/>
        <w:t>трибуны.</w:t>
      </w:r>
      <w:r>
        <w:rPr>
          <w:spacing w:val="-3"/>
        </w:rPr>
        <w:t> </w:t>
      </w:r>
      <w:r>
        <w:rPr/>
        <w:t>У</w:t>
      </w:r>
      <w:r>
        <w:rPr>
          <w:spacing w:val="-1"/>
        </w:rPr>
        <w:t> </w:t>
      </w:r>
      <w:r>
        <w:rPr/>
        <w:t>гимназии</w:t>
      </w:r>
      <w:r>
        <w:rPr>
          <w:spacing w:val="-1"/>
        </w:rPr>
        <w:t> </w:t>
      </w:r>
      <w:r>
        <w:rPr/>
        <w:t>есть</w:t>
      </w:r>
      <w:r>
        <w:rPr>
          <w:spacing w:val="-4"/>
        </w:rPr>
        <w:t> </w:t>
      </w:r>
      <w:r>
        <w:rPr/>
        <w:t>счет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комплект</w:t>
      </w:r>
      <w:r>
        <w:rPr>
          <w:spacing w:val="-1"/>
        </w:rPr>
        <w:t> </w:t>
      </w:r>
      <w:r>
        <w:rPr/>
        <w:t>двухрядных трибун</w:t>
      </w:r>
      <w:r>
        <w:rPr>
          <w:spacing w:val="-2"/>
        </w:rPr>
        <w:t> </w:t>
      </w:r>
      <w:r>
        <w:rPr/>
        <w:t>и</w:t>
      </w:r>
      <w:r>
        <w:rPr>
          <w:spacing w:val="68"/>
        </w:rPr>
        <w:t> </w:t>
      </w:r>
      <w:r>
        <w:rPr/>
        <w:t>на</w:t>
      </w:r>
      <w:r>
        <w:rPr>
          <w:spacing w:val="-2"/>
        </w:rPr>
        <w:t> </w:t>
      </w:r>
      <w:r>
        <w:rPr/>
        <w:t>их поставку.</w:t>
      </w:r>
    </w:p>
    <w:p>
      <w:pPr>
        <w:pStyle w:val="BodyText"/>
        <w:spacing w:line="360" w:lineRule="auto" w:after="2"/>
        <w:ind w:firstLine="708"/>
        <w:jc w:val="left"/>
      </w:pPr>
      <w:r>
        <w:rPr/>
        <w:t>Вместимость</w:t>
      </w:r>
      <w:r>
        <w:rPr>
          <w:spacing w:val="40"/>
        </w:rPr>
        <w:t> </w:t>
      </w:r>
      <w:r>
        <w:rPr/>
        <w:t>до</w:t>
      </w:r>
      <w:r>
        <w:rPr>
          <w:spacing w:val="41"/>
        </w:rPr>
        <w:t> </w:t>
      </w:r>
      <w:r>
        <w:rPr/>
        <w:t>100</w:t>
      </w:r>
      <w:r>
        <w:rPr>
          <w:spacing w:val="43"/>
        </w:rPr>
        <w:t> </w:t>
      </w:r>
      <w:r>
        <w:rPr/>
        <w:t>человек,</w:t>
      </w:r>
      <w:r>
        <w:rPr>
          <w:spacing w:val="42"/>
        </w:rPr>
        <w:t> </w:t>
      </w:r>
      <w:r>
        <w:rPr/>
        <w:t>что</w:t>
      </w:r>
      <w:r>
        <w:rPr>
          <w:spacing w:val="43"/>
        </w:rPr>
        <w:t> </w:t>
      </w:r>
      <w:r>
        <w:rPr/>
        <w:t>позволит</w:t>
      </w:r>
      <w:r>
        <w:rPr>
          <w:spacing w:val="42"/>
        </w:rPr>
        <w:t> </w:t>
      </w:r>
      <w:r>
        <w:rPr/>
        <w:t>принять</w:t>
      </w:r>
      <w:r>
        <w:rPr>
          <w:spacing w:val="42"/>
        </w:rPr>
        <w:t> </w:t>
      </w:r>
      <w:r>
        <w:rPr/>
        <w:t>зрителей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расположить</w:t>
      </w:r>
      <w:r>
        <w:rPr>
          <w:spacing w:val="41"/>
        </w:rPr>
        <w:t> </w:t>
      </w:r>
      <w:r>
        <w:rPr/>
        <w:t>их</w:t>
      </w:r>
      <w:r>
        <w:rPr>
          <w:spacing w:val="41"/>
        </w:rPr>
        <w:t> </w:t>
      </w:r>
      <w:r>
        <w:rPr/>
        <w:t>на</w:t>
      </w:r>
      <w:r>
        <w:rPr>
          <w:spacing w:val="43"/>
        </w:rPr>
        <w:t> </w:t>
      </w:r>
      <w:r>
        <w:rPr/>
        <w:t>безопасном</w:t>
      </w:r>
      <w:r>
        <w:rPr>
          <w:spacing w:val="40"/>
        </w:rPr>
        <w:t> </w:t>
      </w:r>
      <w:r>
        <w:rPr/>
        <w:t>расстоянии</w:t>
      </w:r>
      <w:r>
        <w:rPr>
          <w:spacing w:val="43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сохранении</w:t>
      </w:r>
      <w:r>
        <w:rPr>
          <w:spacing w:val="-1"/>
        </w:rPr>
        <w:t> </w:t>
      </w:r>
      <w:r>
        <w:rPr/>
        <w:t>ограничительных</w:t>
      </w:r>
      <w:r>
        <w:rPr>
          <w:spacing w:val="1"/>
        </w:rPr>
        <w:t> </w:t>
      </w:r>
      <w:r>
        <w:rPr/>
        <w:t>мер.</w:t>
      </w:r>
    </w:p>
    <w:p>
      <w:pPr>
        <w:spacing w:line="240" w:lineRule="auto"/>
        <w:ind w:left="13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960785" cy="2971800"/>
            <wp:effectExtent l="0" t="0" r="0" b="0"/>
            <wp:docPr id="5" name="image3.jpeg" descr="https://alfasport.by/files/items/698/ico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7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22"/>
          <w:sz w:val="20"/>
        </w:rPr>
        <w:t> </w:t>
      </w:r>
      <w:r>
        <w:rPr>
          <w:spacing w:val="122"/>
          <w:position w:val="5"/>
          <w:sz w:val="20"/>
        </w:rPr>
        <w:drawing>
          <wp:inline distT="0" distB="0" distL="0" distR="0">
            <wp:extent cx="4325362" cy="3246119"/>
            <wp:effectExtent l="0" t="0" r="0" b="0"/>
            <wp:docPr id="7" name="image4.jpeg" descr="https://sun9-16.userapi.com/SFIDG0udQ1S_ukEq2J6u3vgu8JpmdlSHuEushw/GYGDaF_JFxI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362" cy="324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position w:val="5"/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spacing w:before="59"/>
        <w:ind w:left="1020"/>
        <w:jc w:val="left"/>
      </w:pPr>
      <w:r>
        <w:rPr/>
        <w:t>На</w:t>
      </w:r>
      <w:r>
        <w:rPr>
          <w:spacing w:val="-2"/>
        </w:rPr>
        <w:t> </w:t>
      </w:r>
      <w:r>
        <w:rPr/>
        <w:t>трибуны</w:t>
      </w:r>
      <w:r>
        <w:rPr>
          <w:spacing w:val="-1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счет на</w:t>
      </w:r>
      <w:r>
        <w:rPr>
          <w:spacing w:val="-1"/>
        </w:rPr>
        <w:t> </w:t>
      </w:r>
      <w:r>
        <w:rPr/>
        <w:t>оплату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выделением</w:t>
      </w:r>
      <w:r>
        <w:rPr>
          <w:spacing w:val="-4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позиций</w:t>
      </w:r>
      <w:r>
        <w:rPr>
          <w:spacing w:val="-1"/>
        </w:rPr>
        <w:t> </w:t>
      </w:r>
      <w:r>
        <w:rPr/>
        <w:t>(размеры)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3133066</wp:posOffset>
            </wp:positionH>
            <wp:positionV relativeFrom="paragraph">
              <wp:posOffset>222454</wp:posOffset>
            </wp:positionV>
            <wp:extent cx="4799919" cy="5350002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19" cy="535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7"/>
        </w:rPr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6"/>
        </w:rPr>
      </w:pPr>
    </w:p>
    <w:p>
      <w:pPr>
        <w:pStyle w:val="BodyText"/>
        <w:tabs>
          <w:tab w:pos="2166" w:val="left" w:leader="none"/>
          <w:tab w:pos="5853" w:val="left" w:leader="none"/>
        </w:tabs>
        <w:spacing w:line="360" w:lineRule="auto" w:before="89"/>
        <w:ind w:right="7685" w:firstLine="708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6362700</wp:posOffset>
            </wp:positionH>
            <wp:positionV relativeFrom="paragraph">
              <wp:posOffset>61599</wp:posOffset>
            </wp:positionV>
            <wp:extent cx="3905250" cy="5568950"/>
            <wp:effectExtent l="0" t="0" r="0" b="0"/>
            <wp:wrapNone/>
            <wp:docPr id="11" name="image6.jpeg" descr="https://sun9-23.userapi.com/mVsOZfQ0R5q-0y0zGUAyNQV0EvHqXr6-R5w0Mg/rasRkoTzxek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Соревнования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тхэквондо,</w:t>
      </w:r>
      <w:r>
        <w:rPr>
          <w:spacing w:val="1"/>
        </w:rPr>
        <w:t> </w:t>
      </w:r>
      <w:r>
        <w:rPr/>
        <w:t>футболу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самбо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дни,</w:t>
      </w:r>
      <w:r>
        <w:rPr>
          <w:spacing w:val="1"/>
        </w:rPr>
        <w:t> </w:t>
      </w:r>
      <w:r>
        <w:rPr/>
        <w:t>дополняться</w:t>
      </w:r>
      <w:r>
        <w:rPr>
          <w:spacing w:val="1"/>
        </w:rPr>
        <w:t> </w:t>
      </w:r>
      <w:r>
        <w:rPr/>
        <w:t>фестивальными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конкурсными</w:t>
      </w:r>
      <w:r>
        <w:rPr>
          <w:spacing w:val="1"/>
        </w:rPr>
        <w:t> </w:t>
      </w:r>
      <w:r>
        <w:rPr/>
        <w:t>мероприятиями,</w:t>
      </w:r>
      <w:r>
        <w:rPr>
          <w:spacing w:val="1"/>
        </w:rPr>
        <w:t> </w:t>
      </w:r>
      <w:r>
        <w:rPr/>
        <w:t>актуализирующими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восточное, западное и русское танцевальное и музыкальное</w:t>
      </w:r>
      <w:r>
        <w:rPr>
          <w:spacing w:val="1"/>
        </w:rPr>
        <w:t> </w:t>
      </w:r>
      <w:r>
        <w:rPr/>
        <w:t>искусство.</w:t>
      </w:r>
      <w:r>
        <w:rPr>
          <w:spacing w:val="1"/>
        </w:rPr>
        <w:t> </w:t>
      </w:r>
      <w:r>
        <w:rPr/>
        <w:t>Танцы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музыкальное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вокальное</w:t>
      </w:r>
      <w:r>
        <w:rPr>
          <w:spacing w:val="-67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дополнять</w:t>
      </w:r>
      <w:r>
        <w:rPr>
          <w:spacing w:val="1"/>
        </w:rPr>
        <w:t> </w:t>
      </w:r>
      <w:r>
        <w:rPr/>
        <w:t>соревнования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спартакиады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тематическим</w:t>
      </w:r>
      <w:r>
        <w:rPr>
          <w:spacing w:val="1"/>
        </w:rPr>
        <w:t> </w:t>
      </w:r>
      <w:r>
        <w:rPr/>
        <w:t>направлениям.</w:t>
      </w:r>
      <w:r>
        <w:rPr>
          <w:spacing w:val="1"/>
        </w:rPr>
        <w:t> </w:t>
      </w:r>
      <w:r>
        <w:rPr/>
        <w:t>Восточный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восточные</w:t>
      </w:r>
      <w:r>
        <w:rPr>
          <w:spacing w:val="1"/>
        </w:rPr>
        <w:t> </w:t>
      </w:r>
      <w:r>
        <w:rPr/>
        <w:t>танцы,</w:t>
      </w:r>
      <w:r>
        <w:rPr>
          <w:spacing w:val="1"/>
        </w:rPr>
        <w:t> </w:t>
      </w:r>
      <w:r>
        <w:rPr/>
        <w:t>музыка, песни, будут сменяться западными и российскими.</w:t>
      </w:r>
      <w:r>
        <w:rPr>
          <w:spacing w:val="1"/>
        </w:rPr>
        <w:t> </w:t>
      </w:r>
      <w:r>
        <w:rPr/>
        <w:t>Итоговое</w:t>
        <w:tab/>
        <w:t>мероприятие         </w:t>
      </w:r>
      <w:r>
        <w:rPr>
          <w:spacing w:val="26"/>
        </w:rPr>
        <w:t> </w:t>
      </w:r>
      <w:r>
        <w:rPr/>
        <w:t>будет</w:t>
        <w:tab/>
      </w:r>
      <w:r>
        <w:rPr>
          <w:spacing w:val="-1"/>
        </w:rPr>
        <w:t>интегративным,</w:t>
      </w:r>
      <w:r>
        <w:rPr>
          <w:spacing w:val="-68"/>
        </w:rPr>
        <w:t> </w:t>
      </w:r>
      <w:r>
        <w:rPr/>
        <w:t>представляющим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торжественное</w:t>
      </w:r>
      <w:r>
        <w:rPr>
          <w:spacing w:val="1"/>
        </w:rPr>
        <w:t> </w:t>
      </w:r>
      <w:r>
        <w:rPr/>
        <w:t>награждение,</w:t>
      </w:r>
      <w:r>
        <w:rPr>
          <w:spacing w:val="-67"/>
        </w:rPr>
        <w:t> </w:t>
      </w:r>
      <w:r>
        <w:rPr/>
        <w:t>показательные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фестивальные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танцев,</w:t>
      </w:r>
      <w:r>
        <w:rPr>
          <w:spacing w:val="1"/>
        </w:rPr>
        <w:t> </w:t>
      </w:r>
      <w:r>
        <w:rPr/>
        <w:t>вокала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инструментальной</w:t>
      </w:r>
      <w:r>
        <w:rPr>
          <w:spacing w:val="1"/>
        </w:rPr>
        <w:t> </w:t>
      </w:r>
      <w:r>
        <w:rPr/>
        <w:t>музыки.</w:t>
      </w:r>
    </w:p>
    <w:p>
      <w:pPr>
        <w:pStyle w:val="BodyText"/>
        <w:tabs>
          <w:tab w:pos="3970" w:val="left" w:leader="none"/>
          <w:tab w:pos="7700" w:val="left" w:leader="none"/>
        </w:tabs>
        <w:spacing w:line="360" w:lineRule="auto" w:before="1"/>
        <w:ind w:right="7685" w:firstLine="708"/>
      </w:pPr>
      <w:r>
        <w:rPr/>
        <w:t>В гимназии собраны уникальная коллекция народных</w:t>
      </w:r>
      <w:r>
        <w:rPr>
          <w:spacing w:val="1"/>
        </w:rPr>
        <w:t> </w:t>
      </w:r>
      <w:r>
        <w:rPr/>
        <w:t>инструментов,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педагог,</w:t>
      </w:r>
      <w:r>
        <w:rPr>
          <w:spacing w:val="1"/>
        </w:rPr>
        <w:t> </w:t>
      </w:r>
      <w:r>
        <w:rPr/>
        <w:t>музыкант,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мастер-классы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народной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песне,</w:t>
      </w:r>
      <w:r>
        <w:rPr>
          <w:spacing w:val="1"/>
        </w:rPr>
        <w:t> </w:t>
      </w:r>
      <w:r>
        <w:rPr/>
        <w:t>играет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экзотических</w:t>
        <w:tab/>
        <w:t>инструментах</w:t>
        <w:tab/>
      </w:r>
      <w:r>
        <w:rPr>
          <w:spacing w:val="-3"/>
        </w:rPr>
        <w:t>.</w:t>
      </w:r>
    </w:p>
    <w:p>
      <w:pPr>
        <w:spacing w:after="0" w:line="360" w:lineRule="auto"/>
        <w:sectPr>
          <w:pgSz w:w="16840" w:h="11910" w:orient="landscape"/>
          <w:pgMar w:top="1100" w:bottom="280" w:left="820" w:right="5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BodyText"/>
        <w:ind w:left="441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575408" cy="2330196"/>
            <wp:effectExtent l="0" t="0" r="0" b="0"/>
            <wp:docPr id="13" name="image7.jpeg" descr="https://sun9-9.userapi.com/qprJDAAgjmdvbhr0X8p2zQdNTmsWqswKCnNZcQ/Tw5nmbWQUNg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408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sz w:val="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2780283</wp:posOffset>
            </wp:positionH>
            <wp:positionV relativeFrom="paragraph">
              <wp:posOffset>71373</wp:posOffset>
            </wp:positionV>
            <wp:extent cx="5486884" cy="3094672"/>
            <wp:effectExtent l="0" t="0" r="0" b="0"/>
            <wp:wrapTopAndBottom/>
            <wp:docPr id="15" name="image8.jpeg" descr="https://sun9-27.userapi.com/F3C2sw7TfoE4_ZN088YRVWmAKxS6ZrOUrdy-KA/OmR_he6SRJI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884" cy="309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6"/>
        </w:rPr>
        <w:sectPr>
          <w:pgSz w:w="16840" w:h="11910" w:orient="landscape"/>
          <w:pgMar w:top="1100" w:bottom="280" w:left="820" w:right="560"/>
        </w:sectPr>
      </w:pPr>
    </w:p>
    <w:p>
      <w:pPr>
        <w:pStyle w:val="BodyText"/>
        <w:spacing w:before="4"/>
        <w:ind w:left="0"/>
        <w:jc w:val="left"/>
        <w:rPr>
          <w:sz w:val="2"/>
        </w:rPr>
      </w:pPr>
    </w:p>
    <w:p>
      <w:pPr>
        <w:pStyle w:val="BodyText"/>
        <w:ind w:left="112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096250" cy="38481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57"/>
        <w:ind w:right="568"/>
      </w:pPr>
      <w:r>
        <w:rPr/>
        <w:t>Спартакиада является мультикультурным мероприятием, впервые объединяющим представителей разных культур и</w:t>
      </w:r>
      <w:r>
        <w:rPr>
          <w:spacing w:val="1"/>
        </w:rPr>
        <w:t> </w:t>
      </w:r>
      <w:r>
        <w:rPr/>
        <w:t>народов: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(соревнования,</w:t>
      </w:r>
      <w:r>
        <w:rPr>
          <w:spacing w:val="1"/>
        </w:rPr>
        <w:t> </w:t>
      </w:r>
      <w:r>
        <w:rPr/>
        <w:t>показательные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тхэквондо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самбо,</w:t>
      </w:r>
      <w:r>
        <w:rPr>
          <w:spacing w:val="1"/>
        </w:rPr>
        <w:t> </w:t>
      </w:r>
      <w:r>
        <w:rPr/>
        <w:t>любительский футбол), танцевальной и музыкальной культуры разных народов. Несомненным достоинством проекта</w:t>
      </w:r>
      <w:r>
        <w:rPr>
          <w:spacing w:val="1"/>
        </w:rPr>
        <w:t> </w:t>
      </w:r>
      <w:r>
        <w:rPr/>
        <w:t>является объединение профессионалов и любителей в спорте и культуре с целью популяризации активной творческой и</w:t>
      </w:r>
      <w:r>
        <w:rPr>
          <w:spacing w:val="1"/>
        </w:rPr>
        <w:t> </w:t>
      </w:r>
      <w:r>
        <w:rPr/>
        <w:t>оздоровительной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детей и</w:t>
      </w:r>
      <w:r>
        <w:rPr>
          <w:spacing w:val="-3"/>
        </w:rPr>
        <w:t> </w:t>
      </w:r>
      <w:r>
        <w:rPr/>
        <w:t>молодежи.</w:t>
      </w:r>
    </w:p>
    <w:p>
      <w:pPr>
        <w:spacing w:after="0" w:line="360" w:lineRule="auto"/>
        <w:sectPr>
          <w:pgSz w:w="16840" w:h="11910" w:orient="landscape"/>
          <w:pgMar w:top="1100" w:bottom="280" w:left="820" w:right="560"/>
        </w:sectPr>
      </w:pPr>
    </w:p>
    <w:p>
      <w:pPr>
        <w:pStyle w:val="BodyText"/>
        <w:spacing w:line="362" w:lineRule="auto" w:before="59"/>
        <w:ind w:right="583" w:firstLine="708"/>
      </w:pPr>
      <w:r>
        <w:rPr/>
        <w:t>Спартакиада проводится в самых различных категориях. В ней смогут соревноваться дети и молодежь по разным</w:t>
      </w:r>
      <w:r>
        <w:rPr>
          <w:spacing w:val="1"/>
        </w:rPr>
        <w:t> </w:t>
      </w:r>
      <w:r>
        <w:rPr/>
        <w:t>возрастным</w:t>
      </w:r>
      <w:r>
        <w:rPr>
          <w:spacing w:val="-1"/>
        </w:rPr>
        <w:t> </w:t>
      </w:r>
      <w:r>
        <w:rPr/>
        <w:t>категориям и</w:t>
      </w:r>
      <w:r>
        <w:rPr>
          <w:spacing w:val="-4"/>
        </w:rPr>
        <w:t> </w:t>
      </w:r>
      <w:r>
        <w:rPr/>
        <w:t>профессиональному</w:t>
      </w:r>
      <w:r>
        <w:rPr>
          <w:spacing w:val="-2"/>
        </w:rPr>
        <w:t> </w:t>
      </w:r>
      <w:r>
        <w:rPr/>
        <w:t>уровню,</w:t>
      </w:r>
      <w:r>
        <w:rPr>
          <w:spacing w:val="-2"/>
        </w:rPr>
        <w:t> </w:t>
      </w:r>
      <w:r>
        <w:rPr/>
        <w:t>квалификации,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же</w:t>
      </w:r>
      <w:r>
        <w:rPr>
          <w:spacing w:val="-4"/>
        </w:rPr>
        <w:t> </w:t>
      </w:r>
      <w:r>
        <w:rPr/>
        <w:t>семейные команды.</w:t>
      </w:r>
    </w:p>
    <w:p>
      <w:pPr>
        <w:pStyle w:val="BodyText"/>
        <w:spacing w:line="360" w:lineRule="auto" w:after="3"/>
        <w:ind w:right="572" w:firstLine="708"/>
      </w:pP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большего</w:t>
      </w:r>
      <w:r>
        <w:rPr>
          <w:spacing w:val="1"/>
        </w:rPr>
        <w:t> </w:t>
      </w:r>
      <w:r>
        <w:rPr/>
        <w:t>разобщения,</w:t>
      </w:r>
      <w:r>
        <w:rPr>
          <w:spacing w:val="1"/>
        </w:rPr>
        <w:t> </w:t>
      </w:r>
      <w:r>
        <w:rPr/>
        <w:t>отдаления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подростков,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следствие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одиночество, особое значение приобретает совместная спортивная и творческая деятельность. Для занятий танцами –</w:t>
      </w:r>
      <w:r>
        <w:rPr>
          <w:spacing w:val="1"/>
        </w:rPr>
        <w:t> </w:t>
      </w:r>
      <w:r>
        <w:rPr/>
        <w:t>уникальный</w:t>
      </w:r>
      <w:r>
        <w:rPr>
          <w:spacing w:val="-2"/>
        </w:rPr>
        <w:t> </w:t>
      </w:r>
      <w:r>
        <w:rPr/>
        <w:t>случай,</w:t>
      </w:r>
      <w:r>
        <w:rPr>
          <w:spacing w:val="-2"/>
        </w:rPr>
        <w:t> </w:t>
      </w:r>
      <w:r>
        <w:rPr/>
        <w:t>когда родители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дети</w:t>
      </w:r>
      <w:r>
        <w:rPr>
          <w:spacing w:val="-1"/>
        </w:rPr>
        <w:t> </w:t>
      </w:r>
      <w:r>
        <w:rPr/>
        <w:t>участвуют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создании</w:t>
      </w:r>
      <w:r>
        <w:rPr>
          <w:spacing w:val="-1"/>
        </w:rPr>
        <w:t> </w:t>
      </w:r>
      <w:r>
        <w:rPr/>
        <w:t>танцевальных</w:t>
      </w:r>
      <w:r>
        <w:rPr>
          <w:spacing w:val="-5"/>
        </w:rPr>
        <w:t> </w:t>
      </w:r>
      <w:r>
        <w:rPr/>
        <w:t>номеров,</w:t>
      </w:r>
      <w:r>
        <w:rPr>
          <w:spacing w:val="-5"/>
        </w:rPr>
        <w:t> </w:t>
      </w:r>
      <w:r>
        <w:rPr/>
        <w:t>но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соревнуются.</w:t>
      </w:r>
    </w:p>
    <w:p>
      <w:pPr>
        <w:spacing w:line="240" w:lineRule="auto"/>
        <w:ind w:left="3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945616" cy="2631948"/>
            <wp:effectExtent l="0" t="0" r="0" b="0"/>
            <wp:docPr id="19" name="image10.jpeg" descr="https://sun9-10.userapi.com/AFmqXigs_BtOrxFQ9REOAyp9s2DSqjw8xQKiKQ/r1ncqjhCsbY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616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-4"/>
          <w:sz w:val="20"/>
        </w:rPr>
        <w:t> </w:t>
      </w:r>
      <w:r>
        <w:rPr>
          <w:spacing w:val="-4"/>
          <w:position w:val="4"/>
          <w:sz w:val="20"/>
        </w:rPr>
        <w:drawing>
          <wp:inline distT="0" distB="0" distL="0" distR="0">
            <wp:extent cx="4632974" cy="2606040"/>
            <wp:effectExtent l="0" t="0" r="0" b="0"/>
            <wp:docPr id="21" name="image11.jpeg" descr="https://sun9-45.userapi.com/oDlMerSeMSOCfyIWCS0ELQ0a4ppnXopsXteiKA/xj0k64FpMJ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7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4"/>
          <w:sz w:val="20"/>
        </w:rPr>
      </w:r>
    </w:p>
    <w:p>
      <w:pPr>
        <w:pStyle w:val="BodyText"/>
        <w:spacing w:line="360" w:lineRule="auto" w:before="119"/>
        <w:ind w:right="571" w:firstLine="708"/>
      </w:pPr>
      <w:r>
        <w:rPr/>
        <w:t>Педагоги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тренеры</w:t>
      </w:r>
      <w:r>
        <w:rPr>
          <w:spacing w:val="1"/>
        </w:rPr>
        <w:t> </w:t>
      </w:r>
      <w:r>
        <w:rPr/>
        <w:t>выражают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он-лайн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мастер-классы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продления</w:t>
      </w:r>
      <w:r>
        <w:rPr>
          <w:spacing w:val="1"/>
        </w:rPr>
        <w:t> </w:t>
      </w:r>
      <w:r>
        <w:rPr/>
        <w:t>ограничительных мер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связи с</w:t>
      </w:r>
      <w:r>
        <w:rPr>
          <w:spacing w:val="-2"/>
        </w:rPr>
        <w:t> </w:t>
      </w:r>
      <w:r>
        <w:rPr/>
        <w:t>эпидситуацией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городе,</w:t>
      </w:r>
      <w:r>
        <w:rPr>
          <w:spacing w:val="-1"/>
        </w:rPr>
        <w:t> </w:t>
      </w:r>
      <w:r>
        <w:rPr/>
        <w:t>стране.</w:t>
      </w:r>
    </w:p>
    <w:p>
      <w:pPr>
        <w:pStyle w:val="BodyText"/>
        <w:spacing w:line="360" w:lineRule="auto" w:before="2"/>
        <w:ind w:right="576" w:firstLine="708"/>
      </w:pPr>
      <w:r>
        <w:rPr/>
        <w:t>В спартакиаде участвуют представители разных команд – спортивных клубов, школ, творческих объединений и</w:t>
      </w:r>
      <w:r>
        <w:rPr>
          <w:spacing w:val="1"/>
        </w:rPr>
        <w:t> </w:t>
      </w:r>
      <w:r>
        <w:rPr/>
        <w:t>студий. Поэтому турнирная таблица общая, а не индивидуальная. То есть, занимая определѐнное место в дисциплине,</w:t>
      </w:r>
      <w:r>
        <w:rPr>
          <w:spacing w:val="1"/>
        </w:rPr>
        <w:t> </w:t>
      </w:r>
      <w:r>
        <w:rPr/>
        <w:t>участник приносит очки в копилку своей команды. Каждое место</w:t>
      </w:r>
      <w:r>
        <w:rPr>
          <w:spacing w:val="1"/>
        </w:rPr>
        <w:t> </w:t>
      </w:r>
      <w:r>
        <w:rPr/>
        <w:t>соответствует определѐнному количеству очков.</w:t>
      </w:r>
      <w:r>
        <w:rPr>
          <w:spacing w:val="1"/>
        </w:rPr>
        <w:t> </w:t>
      </w:r>
      <w:r>
        <w:rPr/>
        <w:t>Выигрывает</w:t>
      </w:r>
      <w:r>
        <w:rPr>
          <w:spacing w:val="-3"/>
        </w:rPr>
        <w:t> </w:t>
      </w:r>
      <w:r>
        <w:rPr/>
        <w:t>та команда,</w:t>
      </w:r>
      <w:r>
        <w:rPr>
          <w:spacing w:val="-1"/>
        </w:rPr>
        <w:t> </w:t>
      </w:r>
      <w:r>
        <w:rPr/>
        <w:t>которая наберѐт</w:t>
      </w:r>
      <w:r>
        <w:rPr>
          <w:spacing w:val="-2"/>
        </w:rPr>
        <w:t> </w:t>
      </w:r>
      <w:r>
        <w:rPr/>
        <w:t>наибольшее количество</w:t>
      </w:r>
      <w:r>
        <w:rPr>
          <w:spacing w:val="-3"/>
        </w:rPr>
        <w:t> </w:t>
      </w:r>
      <w:r>
        <w:rPr/>
        <w:t>очков.</w:t>
      </w:r>
    </w:p>
    <w:p>
      <w:pPr>
        <w:spacing w:after="0" w:line="360" w:lineRule="auto"/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spacing w:before="59"/>
        <w:ind w:left="1020"/>
      </w:pPr>
      <w:r>
        <w:rPr/>
        <w:t>Спартакиада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первую</w:t>
      </w:r>
      <w:r>
        <w:rPr>
          <w:spacing w:val="19"/>
        </w:rPr>
        <w:t> </w:t>
      </w:r>
      <w:r>
        <w:rPr/>
        <w:t>очередь</w:t>
      </w:r>
      <w:r>
        <w:rPr>
          <w:spacing w:val="19"/>
        </w:rPr>
        <w:t> </w:t>
      </w:r>
      <w:r>
        <w:rPr/>
        <w:t>должна</w:t>
      </w:r>
      <w:r>
        <w:rPr>
          <w:spacing w:val="19"/>
        </w:rPr>
        <w:t> </w:t>
      </w:r>
      <w:r>
        <w:rPr/>
        <w:t>развить</w:t>
      </w:r>
      <w:r>
        <w:rPr>
          <w:spacing w:val="18"/>
        </w:rPr>
        <w:t> </w:t>
      </w:r>
      <w:r>
        <w:rPr/>
        <w:t>у</w:t>
      </w:r>
      <w:r>
        <w:rPr>
          <w:spacing w:val="16"/>
        </w:rPr>
        <w:t> </w:t>
      </w:r>
      <w:r>
        <w:rPr/>
        <w:t>детей</w:t>
      </w:r>
      <w:r>
        <w:rPr>
          <w:spacing w:val="20"/>
        </w:rPr>
        <w:t> </w:t>
      </w:r>
      <w:r>
        <w:rPr/>
        <w:t>любовь</w:t>
      </w:r>
      <w:r>
        <w:rPr>
          <w:spacing w:val="18"/>
        </w:rPr>
        <w:t> </w:t>
      </w:r>
      <w:r>
        <w:rPr/>
        <w:t>к</w:t>
      </w:r>
      <w:r>
        <w:rPr>
          <w:spacing w:val="19"/>
        </w:rPr>
        <w:t> </w:t>
      </w:r>
      <w:r>
        <w:rPr/>
        <w:t>физической</w:t>
      </w:r>
      <w:r>
        <w:rPr>
          <w:spacing w:val="17"/>
        </w:rPr>
        <w:t> </w:t>
      </w:r>
      <w:r>
        <w:rPr/>
        <w:t>культуре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спорту,</w:t>
      </w:r>
      <w:r>
        <w:rPr>
          <w:spacing w:val="21"/>
        </w:rPr>
        <w:t> </w:t>
      </w:r>
      <w:r>
        <w:rPr/>
        <w:t>командный</w:t>
      </w:r>
      <w:r>
        <w:rPr>
          <w:spacing w:val="16"/>
        </w:rPr>
        <w:t> </w:t>
      </w:r>
      <w:r>
        <w:rPr/>
        <w:t>дух.</w:t>
      </w:r>
    </w:p>
    <w:p>
      <w:pPr>
        <w:pStyle w:val="BodyText"/>
        <w:spacing w:before="163"/>
      </w:pPr>
      <w:r>
        <w:rPr/>
        <w:t>Соревнования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таком</w:t>
      </w:r>
      <w:r>
        <w:rPr>
          <w:spacing w:val="-2"/>
        </w:rPr>
        <w:t> </w:t>
      </w:r>
      <w:r>
        <w:rPr/>
        <w:t>формате</w:t>
      </w:r>
      <w:r>
        <w:rPr>
          <w:spacing w:val="-2"/>
        </w:rPr>
        <w:t> </w:t>
      </w:r>
      <w:r>
        <w:rPr/>
        <w:t>допускают</w:t>
      </w:r>
      <w:r>
        <w:rPr>
          <w:spacing w:val="-4"/>
        </w:rPr>
        <w:t> </w:t>
      </w:r>
      <w:r>
        <w:rPr/>
        <w:t>отход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классических</w:t>
      </w:r>
      <w:r>
        <w:rPr>
          <w:spacing w:val="-1"/>
        </w:rPr>
        <w:t> </w:t>
      </w:r>
      <w:r>
        <w:rPr/>
        <w:t>правил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дисциплин.</w:t>
      </w:r>
    </w:p>
    <w:p>
      <w:pPr>
        <w:pStyle w:val="BodyText"/>
        <w:spacing w:before="161"/>
        <w:ind w:left="1020"/>
      </w:pPr>
      <w:r>
        <w:rPr/>
        <w:t>Среди</w:t>
      </w:r>
      <w:r>
        <w:rPr>
          <w:spacing w:val="-3"/>
        </w:rPr>
        <w:t> </w:t>
      </w:r>
      <w:r>
        <w:rPr/>
        <w:t>видов</w:t>
      </w:r>
      <w:r>
        <w:rPr>
          <w:spacing w:val="-5"/>
        </w:rPr>
        <w:t> </w:t>
      </w:r>
      <w:r>
        <w:rPr/>
        <w:t>спорта</w:t>
      </w:r>
      <w:r>
        <w:rPr>
          <w:spacing w:val="-6"/>
        </w:rPr>
        <w:t> </w:t>
      </w:r>
      <w:r>
        <w:rPr/>
        <w:t>выделение</w:t>
      </w:r>
      <w:r>
        <w:rPr>
          <w:spacing w:val="-3"/>
        </w:rPr>
        <w:t> </w:t>
      </w:r>
      <w:r>
        <w:rPr/>
        <w:t>перечисленных</w:t>
      </w:r>
      <w:r>
        <w:rPr>
          <w:spacing w:val="-1"/>
        </w:rPr>
        <w:t> </w:t>
      </w:r>
      <w:r>
        <w:rPr/>
        <w:t>не</w:t>
      </w:r>
      <w:r>
        <w:rPr>
          <w:spacing w:val="-3"/>
        </w:rPr>
        <w:t> </w:t>
      </w:r>
      <w:r>
        <w:rPr/>
        <w:t>случайно.</w:t>
      </w:r>
    </w:p>
    <w:p>
      <w:pPr>
        <w:pStyle w:val="BodyText"/>
        <w:spacing w:line="360" w:lineRule="auto" w:before="160" w:after="8"/>
        <w:ind w:right="575" w:firstLine="708"/>
      </w:pPr>
      <w:r>
        <w:rPr/>
        <w:t>Тхэквондо – это один из видов восточного единоборства, а как известно, восток</w:t>
      </w:r>
      <w:r>
        <w:rPr>
          <w:spacing w:val="1"/>
        </w:rPr>
        <w:t> </w:t>
      </w:r>
      <w:r>
        <w:rPr/>
        <w:t>– «дело тонкое», а потому,</w:t>
      </w:r>
      <w:r>
        <w:rPr>
          <w:spacing w:val="1"/>
        </w:rPr>
        <w:t> </w:t>
      </w:r>
      <w:r>
        <w:rPr/>
        <w:t>очевидно, что данный вид спорта не может ограничиваться только физическим аспектом, и предполагает, что юные</w:t>
      </w:r>
      <w:r>
        <w:rPr>
          <w:spacing w:val="1"/>
        </w:rPr>
        <w:t> </w:t>
      </w:r>
      <w:r>
        <w:rPr/>
        <w:t>спортсмены</w:t>
      </w:r>
      <w:r>
        <w:rPr>
          <w:spacing w:val="-2"/>
        </w:rPr>
        <w:t> </w:t>
      </w:r>
      <w:r>
        <w:rPr/>
        <w:t>учатся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контролировать</w:t>
      </w:r>
      <w:r>
        <w:rPr>
          <w:spacing w:val="-3"/>
        </w:rPr>
        <w:t> </w:t>
      </w:r>
      <w:r>
        <w:rPr/>
        <w:t>себя,</w:t>
      </w:r>
      <w:r>
        <w:rPr>
          <w:spacing w:val="-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ответственными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свои</w:t>
      </w:r>
      <w:r>
        <w:rPr>
          <w:spacing w:val="-2"/>
        </w:rPr>
        <w:t> </w:t>
      </w:r>
      <w:r>
        <w:rPr/>
        <w:t>знания,</w:t>
      </w:r>
      <w:r>
        <w:rPr>
          <w:spacing w:val="-1"/>
        </w:rPr>
        <w:t> </w:t>
      </w:r>
      <w:r>
        <w:rPr/>
        <w:t>проявлять</w:t>
      </w:r>
      <w:r>
        <w:rPr>
          <w:spacing w:val="-3"/>
        </w:rPr>
        <w:t> </w:t>
      </w:r>
      <w:r>
        <w:rPr/>
        <w:t>сдержанность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волю.</w:t>
      </w:r>
    </w:p>
    <w:p>
      <w:pPr>
        <w:spacing w:line="240" w:lineRule="auto"/>
        <w:ind w:left="3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2834" cy="3321748"/>
            <wp:effectExtent l="0" t="0" r="0" b="0"/>
            <wp:docPr id="23" name="image12.jpeg" descr="https://sun9-37.userapi.com/G3mSoQoeVzRRXu1DzQMV3ZuESu4z6iRkfcKmYg/zVwt5HN44-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834" cy="332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46"/>
          <w:sz w:val="20"/>
        </w:rPr>
        <w:t> </w:t>
      </w:r>
      <w:r>
        <w:rPr>
          <w:spacing w:val="46"/>
          <w:position w:val="1"/>
          <w:sz w:val="20"/>
        </w:rPr>
        <w:drawing>
          <wp:inline distT="0" distB="0" distL="0" distR="0">
            <wp:extent cx="5480204" cy="3656171"/>
            <wp:effectExtent l="0" t="0" r="0" b="0"/>
            <wp:docPr id="25" name="image13.jpeg" descr="https://sun9-31.userapi.com/c858036/v858036673/1052e1/vu-89EBBvM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204" cy="365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spacing w:line="360" w:lineRule="auto" w:before="59" w:after="9"/>
        <w:ind w:right="571" w:firstLine="708"/>
      </w:pPr>
      <w:r>
        <w:rPr/>
        <w:t>Самбо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уникальное</w:t>
      </w:r>
      <w:r>
        <w:rPr>
          <w:spacing w:val="1"/>
        </w:rPr>
        <w:t> </w:t>
      </w:r>
      <w:r>
        <w:rPr/>
        <w:t>отечественное</w:t>
      </w:r>
      <w:r>
        <w:rPr>
          <w:spacing w:val="1"/>
        </w:rPr>
        <w:t> </w:t>
      </w:r>
      <w:r>
        <w:rPr/>
        <w:t>единоборство,</w:t>
      </w:r>
      <w:r>
        <w:rPr>
          <w:spacing w:val="1"/>
        </w:rPr>
        <w:t> </w:t>
      </w:r>
      <w:r>
        <w:rPr/>
        <w:t>популярное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спортивного</w:t>
      </w:r>
      <w:r>
        <w:rPr>
          <w:spacing w:val="1"/>
        </w:rPr>
        <w:t> </w:t>
      </w:r>
      <w:r>
        <w:rPr/>
        <w:t>единоборства, это система воспитания, способствующая развитию морально-волевых качеств человека, патриотизма и</w:t>
      </w:r>
      <w:r>
        <w:rPr>
          <w:spacing w:val="1"/>
        </w:rPr>
        <w:t> </w:t>
      </w:r>
      <w:r>
        <w:rPr/>
        <w:t>гражданственности.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обороны,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нападения.</w:t>
      </w:r>
      <w:r>
        <w:rPr>
          <w:spacing w:val="1"/>
        </w:rPr>
        <w:t> </w:t>
      </w:r>
      <w:r>
        <w:rPr/>
        <w:t>Самбо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учит</w:t>
      </w:r>
      <w:r>
        <w:rPr>
          <w:spacing w:val="1"/>
        </w:rPr>
        <w:t> </w:t>
      </w:r>
      <w:r>
        <w:rPr/>
        <w:t>самозащите,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богатый</w:t>
      </w:r>
      <w:r>
        <w:rPr>
          <w:spacing w:val="1"/>
        </w:rPr>
        <w:t> </w:t>
      </w:r>
      <w:r>
        <w:rPr/>
        <w:t>жизненный опыт, формирующий твердый мужской характер, стойкость и выносливость, которые необходимы в работе и</w:t>
      </w:r>
      <w:r>
        <w:rPr>
          <w:spacing w:val="-67"/>
        </w:rPr>
        <w:t> </w:t>
      </w:r>
      <w:r>
        <w:rPr/>
        <w:t>общественной</w:t>
      </w:r>
      <w:r>
        <w:rPr>
          <w:spacing w:val="-4"/>
        </w:rPr>
        <w:t> </w:t>
      </w:r>
      <w:r>
        <w:rPr/>
        <w:t>деятельности.</w:t>
      </w:r>
    </w:p>
    <w:p>
      <w:pPr>
        <w:spacing w:line="240" w:lineRule="auto"/>
        <w:ind w:left="2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93988" cy="2793301"/>
            <wp:effectExtent l="0" t="0" r="0" b="0"/>
            <wp:docPr id="27" name="image14.jpeg" descr="http://i.mycdn.me/i?r=AzEPZsRbOZEKgBhR0XGMT1Rk4XG9muK2zCnz8YEj6_1s2KaKTM5SRkZCeTgDn6uOyic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988" cy="279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55"/>
          <w:sz w:val="20"/>
        </w:rPr>
        <w:t> </w:t>
      </w:r>
      <w:r>
        <w:rPr>
          <w:spacing w:val="55"/>
          <w:sz w:val="20"/>
        </w:rPr>
        <w:drawing>
          <wp:inline distT="0" distB="0" distL="0" distR="0">
            <wp:extent cx="4825485" cy="3222879"/>
            <wp:effectExtent l="0" t="0" r="0" b="0"/>
            <wp:docPr id="29" name="image15.jpeg" descr="http://sport-olimp80.ru/assets/gallery/35/168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485" cy="32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sz w:val="20"/>
        </w:rPr>
      </w:r>
    </w:p>
    <w:p>
      <w:pPr>
        <w:pStyle w:val="BodyText"/>
        <w:spacing w:before="106"/>
        <w:ind w:left="171"/>
        <w:jc w:val="left"/>
      </w:pPr>
      <w:r>
        <w:rPr/>
        <w:t>В</w:t>
      </w:r>
      <w:r>
        <w:rPr>
          <w:spacing w:val="-3"/>
        </w:rPr>
        <w:t> </w:t>
      </w:r>
      <w:r>
        <w:rPr/>
        <w:t>гимназии</w:t>
      </w:r>
      <w:r>
        <w:rPr>
          <w:spacing w:val="-2"/>
        </w:rPr>
        <w:t> </w:t>
      </w:r>
      <w:r>
        <w:rPr/>
        <w:t>ковер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занятий</w:t>
      </w:r>
      <w:r>
        <w:rPr>
          <w:spacing w:val="-3"/>
        </w:rPr>
        <w:t> </w:t>
      </w:r>
      <w:r>
        <w:rPr/>
        <w:t>самбо</w:t>
      </w:r>
      <w:r>
        <w:rPr>
          <w:spacing w:val="-1"/>
        </w:rPr>
        <w:t> </w:t>
      </w:r>
      <w:r>
        <w:rPr/>
        <w:t>предоставлен</w:t>
      </w:r>
      <w:r>
        <w:rPr>
          <w:spacing w:val="-2"/>
        </w:rPr>
        <w:t> </w:t>
      </w:r>
      <w:r>
        <w:rPr/>
        <w:t>спортивным</w:t>
      </w:r>
      <w:r>
        <w:rPr>
          <w:spacing w:val="-2"/>
        </w:rPr>
        <w:t> </w:t>
      </w:r>
      <w:r>
        <w:rPr/>
        <w:t>клубом</w:t>
      </w:r>
    </w:p>
    <w:p>
      <w:pPr>
        <w:spacing w:after="0"/>
        <w:jc w:val="left"/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spacing w:line="360" w:lineRule="auto" w:before="59"/>
        <w:ind w:right="571" w:firstLine="708"/>
      </w:pPr>
      <w:r>
        <w:rPr/>
        <w:t>Самбо способствует выработке самодисциплины, формирует внутреннюю нравственную опору и сильную личную</w:t>
      </w:r>
      <w:r>
        <w:rPr>
          <w:spacing w:val="-67"/>
        </w:rPr>
        <w:t> </w:t>
      </w:r>
      <w:r>
        <w:rPr/>
        <w:t>позицию в достижении жизненных целей. Самбо формирует социальную опору общества, людей, способных постоять за</w:t>
      </w:r>
      <w:r>
        <w:rPr>
          <w:spacing w:val="-67"/>
        </w:rPr>
        <w:t> </w:t>
      </w:r>
      <w:r>
        <w:rPr/>
        <w:t>себя, за свою семью, за Родину. Традиции самбо уходят корнями в культуру народов России, в народные виды борьбы.</w:t>
      </w:r>
      <w:r>
        <w:rPr>
          <w:spacing w:val="1"/>
        </w:rPr>
        <w:t> </w:t>
      </w:r>
      <w:r>
        <w:rPr/>
        <w:t>Самбо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единоборств:</w:t>
      </w:r>
      <w:r>
        <w:rPr>
          <w:spacing w:val="1"/>
        </w:rPr>
        <w:t> </w:t>
      </w:r>
      <w:r>
        <w:rPr/>
        <w:t>кулачного</w:t>
      </w:r>
      <w:r>
        <w:rPr>
          <w:spacing w:val="1"/>
        </w:rPr>
        <w:t> </w:t>
      </w:r>
      <w:r>
        <w:rPr/>
        <w:t>боя,</w:t>
      </w:r>
      <w:r>
        <w:rPr>
          <w:spacing w:val="1"/>
        </w:rPr>
        <w:t> </w:t>
      </w:r>
      <w:r>
        <w:rPr/>
        <w:t>русской,</w:t>
      </w:r>
      <w:r>
        <w:rPr>
          <w:spacing w:val="1"/>
        </w:rPr>
        <w:t> </w:t>
      </w:r>
      <w:r>
        <w:rPr/>
        <w:t>грузинской,</w:t>
      </w:r>
      <w:r>
        <w:rPr>
          <w:spacing w:val="1"/>
        </w:rPr>
        <w:t> </w:t>
      </w:r>
      <w:r>
        <w:rPr/>
        <w:t>татарской,</w:t>
      </w:r>
      <w:r>
        <w:rPr>
          <w:spacing w:val="1"/>
        </w:rPr>
        <w:t> </w:t>
      </w:r>
      <w:r>
        <w:rPr/>
        <w:t>армянской,</w:t>
      </w:r>
      <w:r>
        <w:rPr>
          <w:spacing w:val="1"/>
        </w:rPr>
        <w:t> </w:t>
      </w:r>
      <w:r>
        <w:rPr/>
        <w:t>казахской,</w:t>
      </w:r>
      <w:r>
        <w:rPr>
          <w:spacing w:val="1"/>
        </w:rPr>
        <w:t> </w:t>
      </w:r>
      <w:r>
        <w:rPr/>
        <w:t>узбекской</w:t>
      </w:r>
      <w:r>
        <w:rPr>
          <w:spacing w:val="1"/>
        </w:rPr>
        <w:t> </w:t>
      </w:r>
      <w:r>
        <w:rPr/>
        <w:t>борьбы;</w:t>
      </w:r>
      <w:r>
        <w:rPr>
          <w:spacing w:val="1"/>
        </w:rPr>
        <w:t> </w:t>
      </w:r>
      <w:r>
        <w:rPr/>
        <w:t>финско-французской,</w:t>
      </w:r>
      <w:r>
        <w:rPr>
          <w:spacing w:val="1"/>
        </w:rPr>
        <w:t> </w:t>
      </w:r>
      <w:r>
        <w:rPr/>
        <w:t>вольно-американской,</w:t>
      </w:r>
      <w:r>
        <w:rPr>
          <w:spacing w:val="1"/>
        </w:rPr>
        <w:t> </w:t>
      </w:r>
      <w:r>
        <w:rPr/>
        <w:t>английской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ланкаширского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кемберлендского стилей,</w:t>
      </w:r>
      <w:r>
        <w:rPr>
          <w:spacing w:val="-2"/>
        </w:rPr>
        <w:t> </w:t>
      </w:r>
      <w:r>
        <w:rPr/>
        <w:t>швейцарской,</w:t>
      </w:r>
      <w:r>
        <w:rPr>
          <w:spacing w:val="-3"/>
        </w:rPr>
        <w:t> </w:t>
      </w:r>
      <w:r>
        <w:rPr/>
        <w:t>японского</w:t>
      </w:r>
      <w:r>
        <w:rPr>
          <w:spacing w:val="-3"/>
        </w:rPr>
        <w:t> </w:t>
      </w:r>
      <w:r>
        <w:rPr/>
        <w:t>дзюдо и</w:t>
      </w:r>
      <w:r>
        <w:rPr>
          <w:spacing w:val="-1"/>
        </w:rPr>
        <w:t> </w:t>
      </w:r>
      <w:r>
        <w:rPr/>
        <w:t>сумо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других видов</w:t>
      </w:r>
      <w:r>
        <w:rPr>
          <w:spacing w:val="-3"/>
        </w:rPr>
        <w:t> </w:t>
      </w:r>
      <w:r>
        <w:rPr/>
        <w:t>единоборств.</w:t>
      </w:r>
    </w:p>
    <w:p>
      <w:pPr>
        <w:pStyle w:val="BodyText"/>
        <w:spacing w:line="360" w:lineRule="auto" w:before="3"/>
        <w:ind w:right="579" w:firstLine="708"/>
      </w:pPr>
      <w:r>
        <w:rPr/>
        <w:t>Вместе с приемами борьбы самбо впитало в себя и нравственные принципы народов, передавших самбо часть</w:t>
      </w:r>
      <w:r>
        <w:rPr>
          <w:spacing w:val="1"/>
        </w:rPr>
        <w:t> </w:t>
      </w:r>
      <w:r>
        <w:rPr/>
        <w:t>своей культуры. Эти ценности дали самбо силу пройти через суровые испытания временем, выстоять и закалиться в них.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дети,</w:t>
      </w:r>
      <w:r>
        <w:rPr>
          <w:spacing w:val="1"/>
        </w:rPr>
        <w:t> </w:t>
      </w:r>
      <w:r>
        <w:rPr/>
        <w:t>занимаясь</w:t>
      </w:r>
      <w:r>
        <w:rPr>
          <w:spacing w:val="1"/>
        </w:rPr>
        <w:t> </w:t>
      </w:r>
      <w:r>
        <w:rPr/>
        <w:t>самбо,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учатся</w:t>
      </w:r>
      <w:r>
        <w:rPr>
          <w:spacing w:val="1"/>
        </w:rPr>
        <w:t> </w:t>
      </w:r>
      <w:r>
        <w:rPr/>
        <w:t>защищать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достойного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основанного на</w:t>
      </w:r>
      <w:r>
        <w:rPr>
          <w:spacing w:val="-3"/>
        </w:rPr>
        <w:t> </w:t>
      </w:r>
      <w:r>
        <w:rPr/>
        <w:t>ценностях</w:t>
      </w:r>
      <w:r>
        <w:rPr>
          <w:spacing w:val="-2"/>
        </w:rPr>
        <w:t> </w:t>
      </w:r>
      <w:r>
        <w:rPr/>
        <w:t>патриотизма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гражданственности.</w:t>
      </w:r>
    </w:p>
    <w:p>
      <w:pPr>
        <w:pStyle w:val="BodyText"/>
        <w:spacing w:line="360" w:lineRule="auto"/>
        <w:ind w:right="570" w:firstLine="708"/>
      </w:pPr>
      <w:r>
        <w:rPr/>
        <w:t>История самбо тесно связана с историей страны, историей побед. Это живой символ преемственности поколений.</w:t>
      </w:r>
      <w:r>
        <w:rPr>
          <w:spacing w:val="1"/>
        </w:rPr>
        <w:t> </w:t>
      </w:r>
      <w:r>
        <w:rPr/>
        <w:t>Что</w:t>
      </w:r>
      <w:r>
        <w:rPr>
          <w:spacing w:val="10"/>
        </w:rPr>
        <w:t> </w:t>
      </w:r>
      <w:r>
        <w:rPr/>
        <w:t>особенно</w:t>
      </w:r>
      <w:r>
        <w:rPr>
          <w:spacing w:val="12"/>
        </w:rPr>
        <w:t> </w:t>
      </w:r>
      <w:r>
        <w:rPr/>
        <w:t>актуально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эпоху</w:t>
      </w:r>
      <w:r>
        <w:rPr>
          <w:spacing w:val="8"/>
        </w:rPr>
        <w:t> </w:t>
      </w:r>
      <w:r>
        <w:rPr/>
        <w:t>политических,</w:t>
      </w:r>
      <w:r>
        <w:rPr>
          <w:spacing w:val="12"/>
        </w:rPr>
        <w:t> </w:t>
      </w:r>
      <w:r>
        <w:rPr/>
        <w:t>исторических</w:t>
      </w:r>
      <w:r>
        <w:rPr>
          <w:spacing w:val="12"/>
        </w:rPr>
        <w:t> </w:t>
      </w:r>
      <w:r>
        <w:rPr/>
        <w:t>перемен.Вместе</w:t>
      </w:r>
      <w:r>
        <w:rPr>
          <w:spacing w:val="9"/>
        </w:rPr>
        <w:t> </w:t>
      </w:r>
      <w:r>
        <w:rPr/>
        <w:t>с</w:t>
      </w:r>
      <w:r>
        <w:rPr>
          <w:spacing w:val="12"/>
        </w:rPr>
        <w:t> </w:t>
      </w:r>
      <w:r>
        <w:rPr/>
        <w:t>приемами</w:t>
      </w:r>
      <w:r>
        <w:rPr>
          <w:spacing w:val="10"/>
        </w:rPr>
        <w:t> </w:t>
      </w:r>
      <w:r>
        <w:rPr/>
        <w:t>борьбы</w:t>
      </w:r>
      <w:r>
        <w:rPr>
          <w:spacing w:val="10"/>
        </w:rPr>
        <w:t> </w:t>
      </w:r>
      <w:r>
        <w:rPr/>
        <w:t>самбо</w:t>
      </w:r>
      <w:r>
        <w:rPr>
          <w:spacing w:val="13"/>
        </w:rPr>
        <w:t> </w:t>
      </w:r>
      <w:r>
        <w:rPr/>
        <w:t>впитало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себя</w:t>
      </w:r>
      <w:r>
        <w:rPr>
          <w:spacing w:val="-68"/>
        </w:rPr>
        <w:t> </w:t>
      </w:r>
      <w:r>
        <w:rPr/>
        <w:t>и нравственные принципы народов, передавших самбо часть своей культуры. Эти ценности дали самбо силу пройти</w:t>
      </w:r>
      <w:r>
        <w:rPr>
          <w:spacing w:val="1"/>
        </w:rPr>
        <w:t> </w:t>
      </w:r>
      <w:r>
        <w:rPr/>
        <w:t>через суровые испытания временем, выстоять и закалиться в них. И сегодня дети, занимаясь самбо, не только учатся</w:t>
      </w:r>
      <w:r>
        <w:rPr>
          <w:spacing w:val="1"/>
        </w:rPr>
        <w:t> </w:t>
      </w:r>
      <w:r>
        <w:rPr/>
        <w:t>защищать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достойного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основанного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ценностях</w:t>
      </w:r>
      <w:r>
        <w:rPr>
          <w:spacing w:val="1"/>
        </w:rPr>
        <w:t> </w:t>
      </w:r>
      <w:r>
        <w:rPr/>
        <w:t>патриотизма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гражданственности.</w:t>
      </w:r>
    </w:p>
    <w:p>
      <w:pPr>
        <w:pStyle w:val="BodyText"/>
        <w:ind w:left="1020"/>
      </w:pPr>
      <w:r>
        <w:rPr/>
        <w:t>История</w:t>
      </w:r>
      <w:r>
        <w:rPr>
          <w:spacing w:val="-3"/>
        </w:rPr>
        <w:t> </w:t>
      </w:r>
      <w:r>
        <w:rPr/>
        <w:t>самбо</w:t>
      </w:r>
      <w:r>
        <w:rPr>
          <w:spacing w:val="-1"/>
        </w:rPr>
        <w:t> </w:t>
      </w:r>
      <w:r>
        <w:rPr/>
        <w:t>тесно</w:t>
      </w:r>
      <w:r>
        <w:rPr>
          <w:spacing w:val="-1"/>
        </w:rPr>
        <w:t> </w:t>
      </w:r>
      <w:r>
        <w:rPr/>
        <w:t>связана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историей</w:t>
      </w:r>
      <w:r>
        <w:rPr>
          <w:spacing w:val="-2"/>
        </w:rPr>
        <w:t> </w:t>
      </w:r>
      <w:r>
        <w:rPr/>
        <w:t>страны,</w:t>
      </w:r>
      <w:r>
        <w:rPr>
          <w:spacing w:val="-3"/>
        </w:rPr>
        <w:t> </w:t>
      </w:r>
      <w:r>
        <w:rPr/>
        <w:t>историей</w:t>
      </w:r>
      <w:r>
        <w:rPr>
          <w:spacing w:val="-5"/>
        </w:rPr>
        <w:t> </w:t>
      </w:r>
      <w:r>
        <w:rPr/>
        <w:t>побед.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/>
        <w:t>живой</w:t>
      </w:r>
      <w:r>
        <w:rPr>
          <w:spacing w:val="-2"/>
        </w:rPr>
        <w:t> </w:t>
      </w:r>
      <w:r>
        <w:rPr/>
        <w:t>символ</w:t>
      </w:r>
      <w:r>
        <w:rPr>
          <w:spacing w:val="-3"/>
        </w:rPr>
        <w:t> </w:t>
      </w:r>
      <w:r>
        <w:rPr/>
        <w:t>преемственности</w:t>
      </w:r>
      <w:r>
        <w:rPr>
          <w:spacing w:val="-4"/>
        </w:rPr>
        <w:t> </w:t>
      </w:r>
      <w:r>
        <w:rPr/>
        <w:t>поколений.</w:t>
      </w:r>
    </w:p>
    <w:p>
      <w:pPr>
        <w:spacing w:after="0"/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spacing w:line="360" w:lineRule="auto" w:before="59" w:after="9"/>
        <w:ind w:right="573" w:firstLine="708"/>
      </w:pPr>
      <w:r>
        <w:rPr/>
        <w:t>Спартакиада дополняется традиционным европейским игровым видом спорта – футболом. Это популярный вид</w:t>
      </w:r>
      <w:r>
        <w:rPr>
          <w:spacing w:val="1"/>
        </w:rPr>
        <w:t> </w:t>
      </w:r>
      <w:r>
        <w:rPr/>
        <w:t>спорта, зрелищный, позволяющий привлечь внимание большого количества поклонников. Планируется привлечение</w:t>
      </w:r>
      <w:r>
        <w:rPr>
          <w:spacing w:val="1"/>
        </w:rPr>
        <w:t> </w:t>
      </w:r>
      <w:r>
        <w:rPr/>
        <w:t>родителей, педагогов для создания команд, что будет особенно актуально в условиях все большей отчужденности,</w:t>
      </w:r>
      <w:r>
        <w:rPr>
          <w:spacing w:val="1"/>
        </w:rPr>
        <w:t> </w:t>
      </w:r>
      <w:r>
        <w:rPr/>
        <w:t>отдаленности</w:t>
      </w:r>
      <w:r>
        <w:rPr>
          <w:spacing w:val="-2"/>
        </w:rPr>
        <w:t> </w:t>
      </w:r>
      <w:r>
        <w:rPr/>
        <w:t>семьи</w:t>
      </w:r>
      <w:r>
        <w:rPr>
          <w:spacing w:val="-3"/>
        </w:rPr>
        <w:t> </w:t>
      </w:r>
      <w:r>
        <w:rPr/>
        <w:t>школы,</w:t>
      </w:r>
      <w:r>
        <w:rPr>
          <w:spacing w:val="-4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сплотить</w:t>
      </w:r>
      <w:r>
        <w:rPr>
          <w:spacing w:val="-2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разных возрастов,</w:t>
      </w:r>
      <w:r>
        <w:rPr>
          <w:spacing w:val="-2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подготовки.</w:t>
      </w:r>
    </w:p>
    <w:p>
      <w:pPr>
        <w:spacing w:line="240" w:lineRule="auto"/>
        <w:ind w:left="3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89266" cy="3219450"/>
            <wp:effectExtent l="0" t="0" r="0" b="0"/>
            <wp:docPr id="31" name="image16.jpeg" descr="https://www.belpressa.ru/media/filer_public/d1/b0/d1b08387-53d2-4737-bac6-7cb9d5be2efe/bog2338-copy2.jpg.937x650_q75_upscal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26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-15"/>
          <w:sz w:val="20"/>
        </w:rPr>
        <w:t> </w:t>
      </w:r>
      <w:r>
        <w:rPr>
          <w:spacing w:val="-15"/>
          <w:position w:val="4"/>
          <w:sz w:val="20"/>
        </w:rPr>
        <w:drawing>
          <wp:inline distT="0" distB="0" distL="0" distR="0">
            <wp:extent cx="4686236" cy="3124200"/>
            <wp:effectExtent l="0" t="0" r="0" b="0"/>
            <wp:docPr id="33" name="image17.jpeg" descr="https://pbs.twimg.com/media/D7JUPCvW4AEuuOM.jpg:larg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36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4"/>
          <w:sz w:val="20"/>
        </w:rPr>
      </w:r>
    </w:p>
    <w:p>
      <w:pPr>
        <w:pStyle w:val="BodyText"/>
        <w:spacing w:line="360" w:lineRule="auto" w:before="107"/>
        <w:ind w:right="569" w:firstLine="708"/>
      </w:pPr>
      <w:r>
        <w:rPr/>
        <w:t>Принимать участие в мероприятиях спартакиады смогут все желающие, а не только лучшие в</w:t>
      </w:r>
      <w:r>
        <w:rPr>
          <w:spacing w:val="1"/>
        </w:rPr>
        <w:t> </w:t>
      </w:r>
      <w:r>
        <w:rPr/>
        <w:t>каждой спортивной</w:t>
      </w:r>
      <w:r>
        <w:rPr>
          <w:spacing w:val="1"/>
        </w:rPr>
        <w:t> </w:t>
      </w:r>
      <w:r>
        <w:rPr/>
        <w:t>дисциплине. Цель спартакиады - не выявить сильнейшего, а сплотить команду, детей, молодѐжь. Это прекрасный шанс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любителей</w:t>
      </w:r>
      <w:r>
        <w:rPr>
          <w:spacing w:val="-3"/>
        </w:rPr>
        <w:t> </w:t>
      </w:r>
      <w:r>
        <w:rPr/>
        <w:t>обратить</w:t>
      </w:r>
      <w:r>
        <w:rPr>
          <w:spacing w:val="-2"/>
        </w:rPr>
        <w:t> </w:t>
      </w:r>
      <w:r>
        <w:rPr/>
        <w:t>на себя</w:t>
      </w:r>
      <w:r>
        <w:rPr>
          <w:spacing w:val="-1"/>
        </w:rPr>
        <w:t> </w:t>
      </w:r>
      <w:r>
        <w:rPr/>
        <w:t>внимание,</w:t>
      </w:r>
      <w:r>
        <w:rPr>
          <w:spacing w:val="-1"/>
        </w:rPr>
        <w:t> </w:t>
      </w:r>
      <w:r>
        <w:rPr/>
        <w:t>продемонстрировав</w:t>
      </w:r>
      <w:r>
        <w:rPr>
          <w:spacing w:val="-1"/>
        </w:rPr>
        <w:t> </w:t>
      </w:r>
      <w:r>
        <w:rPr/>
        <w:t>свой</w:t>
      </w:r>
      <w:r>
        <w:rPr>
          <w:spacing w:val="-1"/>
        </w:rPr>
        <w:t> </w:t>
      </w:r>
      <w:r>
        <w:rPr/>
        <w:t>лучший</w:t>
      </w:r>
      <w:r>
        <w:rPr>
          <w:spacing w:val="-3"/>
        </w:rPr>
        <w:t> </w:t>
      </w:r>
      <w:r>
        <w:rPr/>
        <w:t>результат.</w:t>
      </w:r>
    </w:p>
    <w:p>
      <w:pPr>
        <w:spacing w:after="0" w:line="360" w:lineRule="auto"/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spacing w:line="360" w:lineRule="auto" w:before="59"/>
        <w:ind w:right="575" w:firstLine="708"/>
      </w:pPr>
      <w:r>
        <w:rPr/>
        <w:t>Среди танцев, которые планируется подготовить для фестивальной программы выделяются казачий, русский,</w:t>
      </w:r>
      <w:r>
        <w:rPr>
          <w:spacing w:val="1"/>
        </w:rPr>
        <w:t> </w:t>
      </w:r>
      <w:r>
        <w:rPr/>
        <w:t>греческий,</w:t>
      </w:r>
      <w:r>
        <w:rPr>
          <w:spacing w:val="1"/>
        </w:rPr>
        <w:t> </w:t>
      </w:r>
      <w:r>
        <w:rPr/>
        <w:t>ирландский.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народный</w:t>
      </w:r>
      <w:r>
        <w:rPr>
          <w:spacing w:val="1"/>
        </w:rPr>
        <w:t> </w:t>
      </w:r>
      <w:r>
        <w:rPr/>
        <w:t>танец</w:t>
      </w:r>
      <w:r>
        <w:rPr>
          <w:spacing w:val="1"/>
        </w:rPr>
        <w:t> </w:t>
      </w:r>
      <w:r>
        <w:rPr/>
        <w:t>связан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глубокой</w:t>
      </w:r>
      <w:r>
        <w:rPr>
          <w:spacing w:val="1"/>
        </w:rPr>
        <w:t> </w:t>
      </w:r>
      <w:r>
        <w:rPr/>
        <w:t>историей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традициями,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отражают</w:t>
      </w:r>
      <w:r>
        <w:rPr>
          <w:spacing w:val="1"/>
        </w:rPr>
        <w:t> </w:t>
      </w:r>
      <w:r>
        <w:rPr/>
        <w:t>самобытность</w:t>
      </w:r>
      <w:r>
        <w:rPr>
          <w:spacing w:val="-2"/>
        </w:rPr>
        <w:t> </w:t>
      </w:r>
      <w:r>
        <w:rPr/>
        <w:t>культур.</w:t>
      </w:r>
    </w:p>
    <w:p>
      <w:pPr>
        <w:pStyle w:val="BodyText"/>
        <w:spacing w:line="360" w:lineRule="auto" w:before="1"/>
        <w:ind w:right="579" w:firstLine="708"/>
      </w:pPr>
      <w:r>
        <w:rPr/>
        <w:t>Для качественной подготовки к такому мероприятию необходимо оборудовать фойе второго этажа разборными</w:t>
      </w:r>
      <w:r>
        <w:rPr>
          <w:spacing w:val="1"/>
        </w:rPr>
        <w:t> </w:t>
      </w:r>
      <w:r>
        <w:rPr/>
        <w:t>двухуровневыми</w:t>
      </w:r>
      <w:r>
        <w:rPr>
          <w:spacing w:val="-1"/>
        </w:rPr>
        <w:t> </w:t>
      </w:r>
      <w:r>
        <w:rPr/>
        <w:t>хореографическими станками</w:t>
      </w:r>
      <w:r>
        <w:rPr>
          <w:spacing w:val="-1"/>
        </w:rPr>
        <w:t> </w:t>
      </w:r>
      <w:r>
        <w:rPr/>
        <w:t>и мобильными зеркалами</w:t>
      </w:r>
    </w:p>
    <w:p>
      <w:pPr>
        <w:pStyle w:val="BodyText"/>
        <w:spacing w:before="8"/>
        <w:ind w:left="3372" w:right="2980"/>
        <w:jc w:val="center"/>
      </w:pPr>
      <w:r>
        <w:rPr>
          <w:position w:val="1"/>
        </w:rPr>
        <w:t>.</w:t>
      </w:r>
      <w:r>
        <w:rPr>
          <w:spacing w:val="31"/>
          <w:position w:val="1"/>
        </w:rPr>
        <w:t> </w:t>
      </w:r>
      <w:r>
        <w:rPr>
          <w:spacing w:val="31"/>
        </w:rPr>
        <w:drawing>
          <wp:inline distT="0" distB="0" distL="0" distR="0">
            <wp:extent cx="3295650" cy="2475992"/>
            <wp:effectExtent l="0" t="0" r="0" b="0"/>
            <wp:docPr id="35" name="image18.jpeg" descr="https://st27.stblizko.ru/images/product/258/681/587_origina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</w:rPr>
      </w:r>
      <w:r>
        <w:rPr>
          <w:spacing w:val="31"/>
          <w:position w:val="2"/>
        </w:rPr>
        <w:t>  </w:t>
      </w:r>
      <w:r>
        <w:rPr>
          <w:spacing w:val="6"/>
          <w:position w:val="2"/>
        </w:rPr>
        <w:t> </w:t>
      </w:r>
      <w:r>
        <w:rPr>
          <w:spacing w:val="6"/>
          <w:position w:val="2"/>
        </w:rPr>
        <w:drawing>
          <wp:inline distT="0" distB="0" distL="0" distR="0">
            <wp:extent cx="2176958" cy="2172306"/>
            <wp:effectExtent l="0" t="0" r="0" b="0"/>
            <wp:docPr id="37" name="image19.png" descr="https://images.satom.ru/i3/firms/28/54/54020/pic_eb33ebb78418e39_1024x30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958" cy="217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2"/>
        </w:rPr>
      </w:r>
    </w:p>
    <w:p>
      <w:pPr>
        <w:pStyle w:val="BodyText"/>
        <w:spacing w:before="5"/>
        <w:ind w:left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2904108</wp:posOffset>
            </wp:positionH>
            <wp:positionV relativeFrom="paragraph">
              <wp:posOffset>108863</wp:posOffset>
            </wp:positionV>
            <wp:extent cx="5232595" cy="2142077"/>
            <wp:effectExtent l="0" t="0" r="0" b="0"/>
            <wp:wrapTopAndBottom/>
            <wp:docPr id="39" name="image20.jpeg" descr="wal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595" cy="214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1"/>
        </w:rPr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spacing w:before="4"/>
        <w:ind w:left="0"/>
        <w:jc w:val="left"/>
        <w:rPr>
          <w:sz w:val="2"/>
        </w:rPr>
      </w:pPr>
    </w:p>
    <w:p>
      <w:pPr>
        <w:spacing w:line="240" w:lineRule="auto"/>
        <w:ind w:left="10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84001" cy="2858262"/>
            <wp:effectExtent l="0" t="0" r="0" b="0"/>
            <wp:docPr id="41" name="image21.jpeg" descr="https://sun9-50.userapi.com/iWbD32Rqg7SV4ht95an0BphYf0ksnvMw6lT05Q/QwRuJPOXwD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001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-22"/>
          <w:sz w:val="20"/>
        </w:rPr>
        <w:t> </w:t>
      </w:r>
      <w:r>
        <w:rPr>
          <w:spacing w:val="-22"/>
          <w:position w:val="1"/>
          <w:sz w:val="20"/>
        </w:rPr>
        <w:drawing>
          <wp:inline distT="0" distB="0" distL="0" distR="0">
            <wp:extent cx="4193981" cy="2580322"/>
            <wp:effectExtent l="0" t="0" r="0" b="0"/>
            <wp:docPr id="43" name="image22.jpeg" descr="https://sun9-11.userapi.com/ExQQfD0gS4tdVv85pQps1rz8bZf57lTqhYcp3Q/QGSM_hCoLx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981" cy="258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position w:val="1"/>
          <w:sz w:val="20"/>
        </w:rPr>
      </w:r>
    </w:p>
    <w:p>
      <w:pPr>
        <w:pStyle w:val="BodyText"/>
        <w:spacing w:before="94"/>
        <w:ind w:left="1020"/>
        <w:jc w:val="left"/>
      </w:pPr>
      <w:r>
        <w:rPr/>
        <w:t>Танцы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фестивале</w:t>
      </w:r>
      <w:r>
        <w:rPr>
          <w:spacing w:val="-4"/>
        </w:rPr>
        <w:t> </w:t>
      </w:r>
      <w:r>
        <w:rPr/>
        <w:t>будут</w:t>
      </w:r>
      <w:r>
        <w:rPr>
          <w:spacing w:val="-1"/>
        </w:rPr>
        <w:t> </w:t>
      </w:r>
      <w:r>
        <w:rPr/>
        <w:t>меняться</w:t>
      </w:r>
      <w:r>
        <w:rPr>
          <w:spacing w:val="-2"/>
        </w:rPr>
        <w:t> </w:t>
      </w:r>
      <w:r>
        <w:rPr/>
        <w:t>музыкальными</w:t>
      </w:r>
      <w:r>
        <w:rPr>
          <w:spacing w:val="-2"/>
        </w:rPr>
        <w:t> </w:t>
      </w:r>
      <w:r>
        <w:rPr/>
        <w:t>номерами.</w:t>
      </w:r>
    </w:p>
    <w:p>
      <w:pPr>
        <w:pStyle w:val="BodyText"/>
        <w:spacing w:before="1"/>
        <w:ind w:left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1189355</wp:posOffset>
            </wp:positionH>
            <wp:positionV relativeFrom="paragraph">
              <wp:posOffset>293160</wp:posOffset>
            </wp:positionV>
            <wp:extent cx="3909122" cy="2606040"/>
            <wp:effectExtent l="0" t="0" r="0" b="0"/>
            <wp:wrapTopAndBottom/>
            <wp:docPr id="45" name="image23.jpeg" descr="https://sun9-75.userapi.com/0-uRbN3jG7ODEr9yhr2PZv6ajq6qHNVeDlzvyg/hGUxRaFjNS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12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5202428</wp:posOffset>
            </wp:positionH>
            <wp:positionV relativeFrom="paragraph">
              <wp:posOffset>106063</wp:posOffset>
            </wp:positionV>
            <wp:extent cx="3719241" cy="2789205"/>
            <wp:effectExtent l="0" t="0" r="0" b="0"/>
            <wp:wrapTopAndBottom/>
            <wp:docPr id="47" name="image24.jpeg" descr="https://sun9-13.userapi.com/NpCA_7D5ZZPWFXIJscQwShOj7XOgjbPkrjUbUQ/La98yj0Mt1k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241" cy="278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1"/>
        </w:rPr>
        <w:sectPr>
          <w:pgSz w:w="16840" w:h="11910" w:orient="landscape"/>
          <w:pgMar w:top="1100" w:bottom="280" w:left="820" w:right="560"/>
        </w:sectPr>
      </w:pPr>
    </w:p>
    <w:p>
      <w:pPr>
        <w:pStyle w:val="BodyText"/>
        <w:spacing w:before="4"/>
        <w:ind w:left="0"/>
        <w:jc w:val="left"/>
        <w:rPr>
          <w:sz w:val="2"/>
        </w:rPr>
      </w:pPr>
    </w:p>
    <w:p>
      <w:pPr>
        <w:pStyle w:val="BodyText"/>
        <w:ind w:left="213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437041" cy="4171759"/>
            <wp:effectExtent l="0" t="0" r="0" b="0"/>
            <wp:docPr id="49" name="image25.jpeg" descr="https://sun9-67.userapi.com/DlEmjOu78d9I050z67wF4kScTL1y65FxNZAW8w/8hgZDym4DuY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041" cy="417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27"/>
        <w:ind w:right="572" w:firstLine="708"/>
      </w:pPr>
      <w:r>
        <w:rPr/>
        <w:t>Музыка — уникальное искусство, которое отзывается в душе миллионов людей. Приобщиться к национальным</w:t>
      </w:r>
      <w:r>
        <w:rPr>
          <w:spacing w:val="1"/>
        </w:rPr>
        <w:t> </w:t>
      </w:r>
      <w:r>
        <w:rPr/>
        <w:t>культурам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привычных</w:t>
      </w:r>
      <w:r>
        <w:rPr>
          <w:spacing w:val="1"/>
        </w:rPr>
        <w:t> </w:t>
      </w:r>
      <w:r>
        <w:rPr/>
        <w:t>инструментов,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экзотических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(ханг,</w:t>
      </w:r>
      <w:r>
        <w:rPr>
          <w:spacing w:val="1"/>
        </w:rPr>
        <w:t> </w:t>
      </w:r>
      <w:r>
        <w:rPr/>
        <w:t>гусли),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(дудук).</w:t>
      </w:r>
      <w:r>
        <w:rPr>
          <w:spacing w:val="1"/>
        </w:rPr>
        <w:t> </w:t>
      </w:r>
      <w:r>
        <w:rPr/>
        <w:t>Каждое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представит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духновно-музыкальной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народа и будет исполняться на родном ему языке, прозвучат произведения на языках Европейских стран (английском,</w:t>
      </w:r>
      <w:r>
        <w:rPr>
          <w:spacing w:val="1"/>
        </w:rPr>
        <w:t> </w:t>
      </w:r>
      <w:r>
        <w:rPr/>
        <w:t>греческом),</w:t>
      </w:r>
      <w:r>
        <w:rPr>
          <w:spacing w:val="-2"/>
        </w:rPr>
        <w:t> </w:t>
      </w:r>
      <w:r>
        <w:rPr/>
        <w:t>стран</w:t>
      </w:r>
      <w:r>
        <w:rPr>
          <w:spacing w:val="-3"/>
        </w:rPr>
        <w:t> </w:t>
      </w:r>
      <w:r>
        <w:rPr/>
        <w:t>балканского полуострова</w:t>
      </w:r>
      <w:r>
        <w:rPr>
          <w:spacing w:val="67"/>
        </w:rPr>
        <w:t> </w:t>
      </w:r>
      <w:r>
        <w:rPr/>
        <w:t>(сербский,</w:t>
      </w:r>
      <w:r>
        <w:rPr>
          <w:spacing w:val="-2"/>
        </w:rPr>
        <w:t> </w:t>
      </w:r>
      <w:r>
        <w:rPr/>
        <w:t>болгарский),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</w:t>
      </w:r>
      <w:r>
        <w:rPr>
          <w:spacing w:val="-2"/>
        </w:rPr>
        <w:t> </w:t>
      </w:r>
      <w:r>
        <w:rPr/>
        <w:t>же</w:t>
      </w:r>
      <w:r>
        <w:rPr>
          <w:spacing w:val="65"/>
        </w:rPr>
        <w:t> </w:t>
      </w:r>
      <w:r>
        <w:rPr/>
        <w:t>популярные</w:t>
      </w:r>
      <w:r>
        <w:rPr>
          <w:spacing w:val="-4"/>
        </w:rPr>
        <w:t> </w:t>
      </w:r>
      <w:r>
        <w:rPr/>
        <w:t>песни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украинском</w:t>
      </w:r>
      <w:r>
        <w:rPr>
          <w:spacing w:val="67"/>
        </w:rPr>
        <w:t> </w:t>
      </w:r>
      <w:r>
        <w:rPr/>
        <w:t>языке.</w:t>
      </w:r>
    </w:p>
    <w:p>
      <w:pPr>
        <w:spacing w:after="0" w:line="360" w:lineRule="auto"/>
        <w:sectPr>
          <w:pgSz w:w="16840" w:h="11910" w:orient="landscape"/>
          <w:pgMar w:top="1100" w:bottom="280" w:left="820" w:right="560"/>
        </w:sectPr>
      </w:pPr>
    </w:p>
    <w:p>
      <w:pPr>
        <w:pStyle w:val="BodyText"/>
        <w:spacing w:line="360" w:lineRule="auto" w:before="59" w:after="8"/>
        <w:ind w:right="570" w:firstLine="708"/>
      </w:pPr>
      <w:r>
        <w:rPr/>
        <w:t>Имя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Невского</w:t>
      </w:r>
      <w:r>
        <w:rPr>
          <w:spacing w:val="1"/>
        </w:rPr>
        <w:t> </w:t>
      </w:r>
      <w:r>
        <w:rPr/>
        <w:t>равным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дорого</w:t>
      </w:r>
      <w:r>
        <w:rPr>
          <w:spacing w:val="1"/>
        </w:rPr>
        <w:t> </w:t>
      </w:r>
      <w:r>
        <w:rPr/>
        <w:t>людям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национальностей.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состязаний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мультикультурной</w:t>
      </w:r>
      <w:r>
        <w:rPr>
          <w:spacing w:val="1"/>
        </w:rPr>
        <w:t> </w:t>
      </w:r>
      <w:r>
        <w:rPr/>
        <w:t>спартакиады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дополнена</w:t>
      </w:r>
      <w:r>
        <w:rPr>
          <w:spacing w:val="1"/>
        </w:rPr>
        <w:t> </w:t>
      </w:r>
      <w:r>
        <w:rPr/>
        <w:t>просветительскими</w:t>
      </w:r>
      <w:r>
        <w:rPr>
          <w:spacing w:val="1"/>
        </w:rPr>
        <w:t> </w:t>
      </w:r>
      <w:r>
        <w:rPr/>
        <w:t>мероприятиями,</w:t>
      </w:r>
      <w:r>
        <w:rPr>
          <w:spacing w:val="1"/>
        </w:rPr>
        <w:t> </w:t>
      </w:r>
      <w:r>
        <w:rPr/>
        <w:t>способствующими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славянских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(русские,</w:t>
      </w:r>
      <w:r>
        <w:rPr>
          <w:spacing w:val="70"/>
        </w:rPr>
        <w:t> </w:t>
      </w:r>
      <w:r>
        <w:rPr/>
        <w:t>украинцы,</w:t>
      </w:r>
      <w:r>
        <w:rPr>
          <w:spacing w:val="1"/>
        </w:rPr>
        <w:t> </w:t>
      </w:r>
      <w:r>
        <w:rPr/>
        <w:t>белорусы)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Невского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независимости</w:t>
      </w:r>
      <w:r>
        <w:rPr>
          <w:spacing w:val="1"/>
        </w:rPr>
        <w:t> </w:t>
      </w:r>
      <w:r>
        <w:rPr/>
        <w:t>(беседы,</w:t>
      </w:r>
      <w:r>
        <w:rPr>
          <w:spacing w:val="1"/>
        </w:rPr>
        <w:t> </w:t>
      </w:r>
      <w:r>
        <w:rPr/>
        <w:t>кинолекции,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фильмов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мультфильмов), конкурсы рисунков, выступления танцевальных и вокальных коллективов. Заранее проводится семинар</w:t>
      </w:r>
      <w:r>
        <w:rPr>
          <w:spacing w:val="1"/>
        </w:rPr>
        <w:t> </w:t>
      </w:r>
      <w:r>
        <w:rPr/>
        <w:t>для педагогов и детей о роли А.Невского, его материалы используют для оформления рекреаций, информационных</w:t>
      </w:r>
      <w:r>
        <w:rPr>
          <w:spacing w:val="1"/>
        </w:rPr>
        <w:t> </w:t>
      </w:r>
      <w:r>
        <w:rPr/>
        <w:t>стендов,</w:t>
      </w:r>
      <w:r>
        <w:rPr>
          <w:spacing w:val="-2"/>
        </w:rPr>
        <w:t> </w:t>
      </w:r>
      <w:r>
        <w:rPr/>
        <w:t>медиаресурсов,</w:t>
      </w:r>
      <w:r>
        <w:rPr>
          <w:spacing w:val="-1"/>
        </w:rPr>
        <w:t> </w:t>
      </w:r>
      <w:r>
        <w:rPr/>
        <w:t>презентаций.</w:t>
      </w:r>
    </w:p>
    <w:p>
      <w:pPr>
        <w:pStyle w:val="BodyText"/>
        <w:ind w:left="192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679508" cy="246888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50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spacing w:line="362" w:lineRule="auto" w:before="59"/>
        <w:ind w:right="200"/>
        <w:jc w:val="left"/>
      </w:pPr>
      <w:r>
        <w:rPr/>
        <w:t>Для</w:t>
      </w:r>
      <w:r>
        <w:rPr>
          <w:spacing w:val="20"/>
        </w:rPr>
        <w:t> </w:t>
      </w:r>
      <w:r>
        <w:rPr/>
        <w:t>проведения</w:t>
      </w:r>
      <w:r>
        <w:rPr>
          <w:spacing w:val="20"/>
        </w:rPr>
        <w:t> </w:t>
      </w:r>
      <w:r>
        <w:rPr/>
        <w:t>торжественных</w:t>
      </w:r>
      <w:r>
        <w:rPr>
          <w:spacing w:val="20"/>
        </w:rPr>
        <w:t> </w:t>
      </w:r>
      <w:r>
        <w:rPr/>
        <w:t>мероприятий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тренировок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большом</w:t>
      </w:r>
      <w:r>
        <w:rPr>
          <w:spacing w:val="20"/>
        </w:rPr>
        <w:t> </w:t>
      </w:r>
      <w:r>
        <w:rPr/>
        <w:t>зале</w:t>
      </w:r>
      <w:r>
        <w:rPr>
          <w:spacing w:val="20"/>
        </w:rPr>
        <w:t> </w:t>
      </w:r>
      <w:r>
        <w:rPr/>
        <w:t>необходима</w:t>
      </w:r>
      <w:r>
        <w:rPr>
          <w:spacing w:val="20"/>
        </w:rPr>
        <w:t> </w:t>
      </w:r>
      <w:r>
        <w:rPr/>
        <w:t>акустическая</w:t>
      </w:r>
      <w:r>
        <w:rPr>
          <w:spacing w:val="20"/>
        </w:rPr>
        <w:t> </w:t>
      </w:r>
      <w:r>
        <w:rPr/>
        <w:t>система</w:t>
      </w:r>
      <w:r>
        <w:rPr>
          <w:spacing w:val="20"/>
        </w:rPr>
        <w:t> </w:t>
      </w:r>
      <w:r>
        <w:rPr/>
        <w:t>и</w:t>
      </w:r>
      <w:r>
        <w:rPr>
          <w:spacing w:val="-67"/>
        </w:rPr>
        <w:t> </w:t>
      </w:r>
      <w:r>
        <w:rPr/>
        <w:t>микрофон.</w:t>
      </w:r>
    </w:p>
    <w:p>
      <w:pPr>
        <w:pStyle w:val="BodyText"/>
        <w:spacing w:line="360" w:lineRule="auto"/>
        <w:ind w:left="5632" w:right="575" w:firstLine="70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609600</wp:posOffset>
            </wp:positionH>
            <wp:positionV relativeFrom="paragraph">
              <wp:posOffset>4194</wp:posOffset>
            </wp:positionV>
            <wp:extent cx="3371850" cy="3371850"/>
            <wp:effectExtent l="0" t="0" r="0" b="0"/>
            <wp:wrapNone/>
            <wp:docPr id="53" name="image27.jpeg" descr="http://www.mikrofons.ru/published/publicdata/MIKROFONMF/attachments/SC/products_pictures/HTB1pe_tRXXXXXa7aFXXq6xXFXXXO51_en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Сейчас страна переживает «переходный» период, санкции, пандемия,</w:t>
      </w:r>
      <w:r>
        <w:rPr>
          <w:spacing w:val="1"/>
        </w:rPr>
        <w:t> </w:t>
      </w:r>
      <w:r>
        <w:rPr/>
        <w:t>экономические</w:t>
      </w:r>
      <w:r>
        <w:rPr>
          <w:spacing w:val="43"/>
        </w:rPr>
        <w:t> </w:t>
      </w:r>
      <w:r>
        <w:rPr/>
        <w:t>и</w:t>
      </w:r>
      <w:r>
        <w:rPr>
          <w:spacing w:val="41"/>
        </w:rPr>
        <w:t> </w:t>
      </w:r>
      <w:r>
        <w:rPr/>
        <w:t>политические</w:t>
      </w:r>
      <w:r>
        <w:rPr>
          <w:spacing w:val="40"/>
        </w:rPr>
        <w:t> </w:t>
      </w:r>
      <w:r>
        <w:rPr/>
        <w:t>проблемы.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это</w:t>
      </w:r>
      <w:r>
        <w:rPr>
          <w:spacing w:val="40"/>
        </w:rPr>
        <w:t> </w:t>
      </w:r>
      <w:r>
        <w:rPr/>
        <w:t>время</w:t>
      </w:r>
      <w:r>
        <w:rPr>
          <w:spacing w:val="43"/>
        </w:rPr>
        <w:t> </w:t>
      </w:r>
      <w:r>
        <w:rPr/>
        <w:t>люди</w:t>
      </w:r>
      <w:r>
        <w:rPr>
          <w:spacing w:val="41"/>
        </w:rPr>
        <w:t> </w:t>
      </w:r>
      <w:r>
        <w:rPr/>
        <w:t>ищут</w:t>
      </w:r>
      <w:r>
        <w:rPr>
          <w:spacing w:val="42"/>
        </w:rPr>
        <w:t> </w:t>
      </w:r>
      <w:r>
        <w:rPr/>
        <w:t>на</w:t>
      </w:r>
      <w:r>
        <w:rPr>
          <w:spacing w:val="44"/>
        </w:rPr>
        <w:t> </w:t>
      </w:r>
      <w:r>
        <w:rPr/>
        <w:t>что</w:t>
      </w:r>
    </w:p>
    <w:p>
      <w:pPr>
        <w:pStyle w:val="BodyText"/>
        <w:spacing w:line="360" w:lineRule="auto"/>
        <w:ind w:left="5632" w:right="567"/>
      </w:pPr>
      <w:r>
        <w:rPr/>
        <w:t>«опереться» в своих взглядах на жизнь. Они обращаются к истории и ищут в</w:t>
      </w:r>
      <w:r>
        <w:rPr>
          <w:spacing w:val="-67"/>
        </w:rPr>
        <w:t> </w:t>
      </w:r>
      <w:r>
        <w:rPr/>
        <w:t>ней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выражали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мировоззрение.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таким</w:t>
      </w:r>
      <w:r>
        <w:rPr>
          <w:spacing w:val="-67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Александр</w:t>
      </w:r>
      <w:r>
        <w:rPr>
          <w:spacing w:val="1"/>
        </w:rPr>
        <w:t> </w:t>
      </w:r>
      <w:r>
        <w:rPr/>
        <w:t>Невский.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князя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Невского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популярен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победителем</w:t>
      </w:r>
      <w:r>
        <w:rPr>
          <w:spacing w:val="1"/>
        </w:rPr>
        <w:t> </w:t>
      </w:r>
      <w:r>
        <w:rPr/>
        <w:t>телевизионного конкурса «Имя Россия» (2008г.). В год его 800-летия все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обращаются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святой</w:t>
      </w:r>
      <w:r>
        <w:rPr>
          <w:spacing w:val="1"/>
        </w:rPr>
        <w:t> </w:t>
      </w:r>
      <w:r>
        <w:rPr/>
        <w:t>князь</w:t>
      </w:r>
      <w:r>
        <w:rPr>
          <w:spacing w:val="1"/>
        </w:rPr>
        <w:t> </w:t>
      </w:r>
      <w:r>
        <w:rPr/>
        <w:t>заложил</w:t>
      </w:r>
      <w:r>
        <w:rPr>
          <w:spacing w:val="1"/>
        </w:rPr>
        <w:t> </w:t>
      </w:r>
      <w:r>
        <w:rPr/>
        <w:t>основы диалога востока и запада, христианства и ислама. Имя Александра</w:t>
      </w:r>
      <w:r>
        <w:rPr>
          <w:spacing w:val="1"/>
        </w:rPr>
        <w:t> </w:t>
      </w:r>
      <w:r>
        <w:rPr/>
        <w:t>Невского</w:t>
      </w:r>
      <w:r>
        <w:rPr>
          <w:spacing w:val="1"/>
        </w:rPr>
        <w:t> </w:t>
      </w:r>
      <w:r>
        <w:rPr/>
        <w:t>равным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дорого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людям,</w:t>
      </w:r>
      <w:r>
        <w:rPr>
          <w:spacing w:val="1"/>
        </w:rPr>
        <w:t> </w:t>
      </w:r>
      <w:r>
        <w:rPr/>
        <w:t>проживающим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стране,</w:t>
      </w:r>
      <w:r>
        <w:rPr>
          <w:spacing w:val="30"/>
        </w:rPr>
        <w:t> </w:t>
      </w:r>
      <w:r>
        <w:rPr/>
        <w:t>независимо</w:t>
      </w:r>
      <w:r>
        <w:rPr>
          <w:spacing w:val="33"/>
        </w:rPr>
        <w:t> </w:t>
      </w:r>
      <w:r>
        <w:rPr/>
        <w:t>от</w:t>
      </w:r>
      <w:r>
        <w:rPr>
          <w:spacing w:val="32"/>
        </w:rPr>
        <w:t> </w:t>
      </w:r>
      <w:r>
        <w:rPr/>
        <w:t>их</w:t>
      </w:r>
      <w:r>
        <w:rPr>
          <w:spacing w:val="33"/>
        </w:rPr>
        <w:t> </w:t>
      </w:r>
      <w:r>
        <w:rPr/>
        <w:t>национальной</w:t>
      </w:r>
      <w:r>
        <w:rPr>
          <w:spacing w:val="35"/>
        </w:rPr>
        <w:t> </w:t>
      </w:r>
      <w:r>
        <w:rPr/>
        <w:t>или</w:t>
      </w:r>
      <w:r>
        <w:rPr>
          <w:spacing w:val="32"/>
        </w:rPr>
        <w:t> </w:t>
      </w:r>
      <w:r>
        <w:rPr/>
        <w:t>религиозной</w:t>
      </w:r>
      <w:r>
        <w:rPr>
          <w:spacing w:val="30"/>
        </w:rPr>
        <w:t> </w:t>
      </w:r>
      <w:r>
        <w:rPr/>
        <w:t>принадлежности.</w:t>
      </w:r>
    </w:p>
    <w:p>
      <w:pPr>
        <w:pStyle w:val="BodyText"/>
        <w:spacing w:line="360" w:lineRule="auto"/>
        <w:ind w:right="578"/>
      </w:pPr>
      <w:r>
        <w:rPr/>
        <w:t>Поэтому</w:t>
      </w:r>
      <w:r>
        <w:rPr>
          <w:spacing w:val="1"/>
        </w:rPr>
        <w:t> </w:t>
      </w:r>
      <w:r>
        <w:rPr/>
        <w:t>логичным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масштабных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объединяющих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национальностей,</w:t>
      </w:r>
      <w:r>
        <w:rPr>
          <w:spacing w:val="1"/>
        </w:rPr>
        <w:t> </w:t>
      </w:r>
      <w:r>
        <w:rPr/>
        <w:t>в честь исторически признанного духовного лидера, великого полководца, дипломата Александра</w:t>
      </w:r>
      <w:r>
        <w:rPr>
          <w:spacing w:val="1"/>
        </w:rPr>
        <w:t> </w:t>
      </w:r>
      <w:r>
        <w:rPr/>
        <w:t>Невского.</w:t>
      </w:r>
    </w:p>
    <w:p>
      <w:pPr>
        <w:spacing w:after="0" w:line="360" w:lineRule="auto"/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spacing w:before="59"/>
        <w:ind w:right="568" w:firstLine="708"/>
      </w:pPr>
      <w:r>
        <w:rPr>
          <w:b/>
        </w:rPr>
        <w:t>Цель: </w:t>
      </w:r>
      <w:r>
        <w:rPr/>
        <w:t>Создать условия для межкультурного взаимодействия и творческого объединения детей, занимающихся</w:t>
      </w:r>
      <w:r>
        <w:rPr>
          <w:spacing w:val="1"/>
        </w:rPr>
        <w:t> </w:t>
      </w:r>
      <w:r>
        <w:rPr/>
        <w:t>национальными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восточного,</w:t>
      </w:r>
      <w:r>
        <w:rPr>
          <w:spacing w:val="1"/>
        </w:rPr>
        <w:t> </w:t>
      </w:r>
      <w:r>
        <w:rPr/>
        <w:t>европейского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(тхэквондо,</w:t>
      </w:r>
      <w:r>
        <w:rPr>
          <w:spacing w:val="1"/>
        </w:rPr>
        <w:t> </w:t>
      </w:r>
      <w:r>
        <w:rPr/>
        <w:t>футбол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самбо)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танцами,</w:t>
      </w:r>
      <w:r>
        <w:rPr>
          <w:spacing w:val="1"/>
        </w:rPr>
        <w:t> </w:t>
      </w:r>
      <w:r>
        <w:rPr/>
        <w:t>музыкой,</w:t>
      </w:r>
      <w:r>
        <w:rPr>
          <w:spacing w:val="1"/>
        </w:rPr>
        <w:t> </w:t>
      </w:r>
      <w:r>
        <w:rPr/>
        <w:t>вокалом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мультикультурной</w:t>
      </w:r>
      <w:r>
        <w:rPr>
          <w:spacing w:val="1"/>
        </w:rPr>
        <w:t> </w:t>
      </w:r>
      <w:r>
        <w:rPr/>
        <w:t>спартакиады,</w:t>
      </w:r>
      <w:r>
        <w:rPr>
          <w:spacing w:val="1"/>
        </w:rPr>
        <w:t> </w:t>
      </w:r>
      <w:r>
        <w:rPr/>
        <w:t>призванной</w:t>
      </w:r>
      <w:r>
        <w:rPr>
          <w:spacing w:val="1"/>
        </w:rPr>
        <w:t> </w:t>
      </w:r>
      <w:r>
        <w:rPr/>
        <w:t>актуализировать межнациональное взаимодействие в память о святом князе Александре Невском, не проигравшим ни</w:t>
      </w:r>
      <w:r>
        <w:rPr>
          <w:spacing w:val="1"/>
        </w:rPr>
        <w:t> </w:t>
      </w:r>
      <w:r>
        <w:rPr/>
        <w:t>одной</w:t>
      </w:r>
      <w:r>
        <w:rPr>
          <w:spacing w:val="-4"/>
        </w:rPr>
        <w:t> </w:t>
      </w:r>
      <w:r>
        <w:rPr/>
        <w:t>битвы,</w:t>
      </w:r>
      <w:r>
        <w:rPr>
          <w:spacing w:val="-1"/>
        </w:rPr>
        <w:t> </w:t>
      </w:r>
      <w:r>
        <w:rPr/>
        <w:t>объединившим</w:t>
      </w:r>
      <w:r>
        <w:rPr>
          <w:spacing w:val="-3"/>
        </w:rPr>
        <w:t> </w:t>
      </w:r>
      <w:r>
        <w:rPr/>
        <w:t>и укрепившим связи</w:t>
      </w:r>
      <w:r>
        <w:rPr>
          <w:spacing w:val="-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культурами народов.</w:t>
      </w:r>
    </w:p>
    <w:p>
      <w:pPr>
        <w:pStyle w:val="BodyText"/>
        <w:spacing w:before="5"/>
        <w:ind w:left="0"/>
        <w:jc w:val="left"/>
      </w:pPr>
    </w:p>
    <w:p>
      <w:pPr>
        <w:pStyle w:val="Heading1"/>
        <w:spacing w:line="321" w:lineRule="exact"/>
        <w:ind w:right="0"/>
        <w:jc w:val="left"/>
      </w:pPr>
      <w:r>
        <w:rPr/>
        <w:t>Задачи:</w:t>
      </w:r>
    </w:p>
    <w:p>
      <w:pPr>
        <w:pStyle w:val="ListParagraph"/>
        <w:numPr>
          <w:ilvl w:val="0"/>
          <w:numId w:val="1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312" w:right="1836" w:firstLine="0"/>
        <w:jc w:val="left"/>
        <w:rPr>
          <w:sz w:val="28"/>
        </w:rPr>
      </w:pPr>
      <w:r>
        <w:rPr>
          <w:sz w:val="28"/>
        </w:rPr>
        <w:t>Популяризация межкультурного взаимодействия спортсменов, танцоров и музыкантов, представляющие</w:t>
      </w:r>
      <w:r>
        <w:rPr>
          <w:spacing w:val="-67"/>
          <w:sz w:val="28"/>
        </w:rPr>
        <w:t> </w:t>
      </w:r>
      <w:r>
        <w:rPr>
          <w:sz w:val="28"/>
        </w:rPr>
        <w:t>национальные</w:t>
      </w:r>
      <w:r>
        <w:rPr>
          <w:spacing w:val="-1"/>
          <w:sz w:val="28"/>
        </w:rPr>
        <w:t> </w:t>
      </w:r>
      <w:r>
        <w:rPr>
          <w:sz w:val="28"/>
        </w:rPr>
        <w:t>виды</w:t>
      </w:r>
      <w:r>
        <w:rPr>
          <w:spacing w:val="-2"/>
          <w:sz w:val="28"/>
        </w:rPr>
        <w:t> </w:t>
      </w:r>
      <w:r>
        <w:rPr>
          <w:sz w:val="28"/>
        </w:rPr>
        <w:t>спорта</w:t>
      </w:r>
      <w:r>
        <w:rPr>
          <w:spacing w:val="-3"/>
          <w:sz w:val="28"/>
        </w:rPr>
        <w:t> </w:t>
      </w:r>
      <w:r>
        <w:rPr>
          <w:sz w:val="28"/>
        </w:rPr>
        <w:t>и творчества.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</w:tabs>
        <w:spacing w:line="240" w:lineRule="auto" w:before="0" w:after="0"/>
        <w:ind w:left="312" w:right="573" w:firstLine="0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межкультурного</w:t>
      </w:r>
      <w:r>
        <w:rPr>
          <w:spacing w:val="1"/>
          <w:sz w:val="28"/>
        </w:rPr>
        <w:t> </w:t>
      </w:r>
      <w:r>
        <w:rPr>
          <w:sz w:val="28"/>
        </w:rPr>
        <w:t>диалога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патриотическое</w:t>
      </w:r>
      <w:r>
        <w:rPr>
          <w:spacing w:val="1"/>
          <w:sz w:val="28"/>
        </w:rPr>
        <w:t> </w:t>
      </w: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примере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святого</w:t>
      </w:r>
      <w:r>
        <w:rPr>
          <w:spacing w:val="1"/>
          <w:sz w:val="28"/>
        </w:rPr>
        <w:t> </w:t>
      </w:r>
      <w:r>
        <w:rPr>
          <w:sz w:val="28"/>
        </w:rPr>
        <w:t>благоверного</w:t>
      </w:r>
      <w:r>
        <w:rPr>
          <w:spacing w:val="1"/>
          <w:sz w:val="28"/>
        </w:rPr>
        <w:t> </w:t>
      </w:r>
      <w:r>
        <w:rPr>
          <w:sz w:val="28"/>
        </w:rPr>
        <w:t>великого князя Александра Невского, укрепившего связи Запада и Востока, поддержавшего самобытность российского</w:t>
      </w:r>
      <w:r>
        <w:rPr>
          <w:spacing w:val="1"/>
          <w:sz w:val="28"/>
        </w:rPr>
        <w:t> </w:t>
      </w:r>
      <w:r>
        <w:rPr>
          <w:sz w:val="28"/>
        </w:rPr>
        <w:t>народа.</w:t>
      </w:r>
    </w:p>
    <w:p>
      <w:pPr>
        <w:pStyle w:val="ListParagraph"/>
        <w:numPr>
          <w:ilvl w:val="0"/>
          <w:numId w:val="1"/>
        </w:numPr>
        <w:tabs>
          <w:tab w:pos="1021" w:val="left" w:leader="none"/>
        </w:tabs>
        <w:spacing w:line="240" w:lineRule="auto" w:before="0" w:after="0"/>
        <w:ind w:left="312" w:right="580" w:firstLine="0"/>
        <w:jc w:val="both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> </w:t>
      </w:r>
      <w:r>
        <w:rPr>
          <w:sz w:val="28"/>
        </w:rPr>
        <w:t>усилий</w:t>
      </w:r>
      <w:r>
        <w:rPr>
          <w:spacing w:val="1"/>
          <w:sz w:val="28"/>
        </w:rPr>
        <w:t> </w:t>
      </w:r>
      <w:r>
        <w:rPr>
          <w:sz w:val="28"/>
        </w:rPr>
        <w:t>спортивных</w:t>
      </w:r>
      <w:r>
        <w:rPr>
          <w:spacing w:val="1"/>
          <w:sz w:val="28"/>
        </w:rPr>
        <w:t> </w:t>
      </w:r>
      <w:r>
        <w:rPr>
          <w:sz w:val="28"/>
        </w:rPr>
        <w:t>тренеров,</w:t>
      </w:r>
      <w:r>
        <w:rPr>
          <w:spacing w:val="1"/>
          <w:sz w:val="28"/>
        </w:rPr>
        <w:t> </w:t>
      </w:r>
      <w:r>
        <w:rPr>
          <w:sz w:val="28"/>
        </w:rPr>
        <w:t>учителей</w:t>
      </w:r>
      <w:r>
        <w:rPr>
          <w:spacing w:val="1"/>
          <w:sz w:val="28"/>
        </w:rPr>
        <w:t> </w:t>
      </w:r>
      <w:r>
        <w:rPr>
          <w:sz w:val="28"/>
        </w:rPr>
        <w:t>физкультуры,</w:t>
      </w:r>
      <w:r>
        <w:rPr>
          <w:spacing w:val="1"/>
          <w:sz w:val="28"/>
        </w:rPr>
        <w:t> </w:t>
      </w:r>
      <w:r>
        <w:rPr>
          <w:sz w:val="28"/>
        </w:rPr>
        <w:t>хореографов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музыкантов,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вокалу в сфере привлечения родителей к совместной творческой деятельности в рамках мероприятий мультикультурной</w:t>
      </w:r>
      <w:r>
        <w:rPr>
          <w:spacing w:val="1"/>
          <w:sz w:val="28"/>
        </w:rPr>
        <w:t> </w:t>
      </w:r>
      <w:r>
        <w:rPr>
          <w:sz w:val="28"/>
        </w:rPr>
        <w:t>спартакиады.</w:t>
      </w:r>
    </w:p>
    <w:p>
      <w:pPr>
        <w:pStyle w:val="BodyText"/>
      </w:pPr>
      <w:r>
        <w:rPr/>
        <w:t>Этапы</w:t>
      </w:r>
      <w:r>
        <w:rPr>
          <w:spacing w:val="-6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проекта:</w:t>
      </w:r>
    </w:p>
    <w:p>
      <w:pPr>
        <w:pStyle w:val="ListParagraph"/>
        <w:numPr>
          <w:ilvl w:val="0"/>
          <w:numId w:val="2"/>
        </w:numPr>
        <w:tabs>
          <w:tab w:pos="603" w:val="left" w:leader="none"/>
        </w:tabs>
        <w:spacing w:line="240" w:lineRule="auto" w:before="0" w:after="0"/>
        <w:ind w:left="312" w:right="570" w:firstLine="0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> </w:t>
      </w:r>
      <w:r>
        <w:rPr>
          <w:sz w:val="28"/>
        </w:rPr>
        <w:t>(подготовительный,</w:t>
      </w:r>
      <w:r>
        <w:rPr>
          <w:spacing w:val="1"/>
          <w:sz w:val="28"/>
        </w:rPr>
        <w:t> </w:t>
      </w:r>
      <w:r>
        <w:rPr>
          <w:sz w:val="28"/>
        </w:rPr>
        <w:t>февраль)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заседание</w:t>
      </w:r>
      <w:r>
        <w:rPr>
          <w:spacing w:val="1"/>
          <w:sz w:val="28"/>
        </w:rPr>
        <w:t> </w:t>
      </w:r>
      <w:r>
        <w:rPr>
          <w:sz w:val="28"/>
        </w:rPr>
        <w:t>оргкомитета,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встреч</w:t>
      </w:r>
      <w:r>
        <w:rPr>
          <w:spacing w:val="1"/>
          <w:sz w:val="28"/>
        </w:rPr>
        <w:t> </w:t>
      </w:r>
      <w:r>
        <w:rPr>
          <w:sz w:val="28"/>
        </w:rPr>
        <w:t>команды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доработки</w:t>
      </w:r>
      <w:r>
        <w:rPr>
          <w:spacing w:val="1"/>
          <w:sz w:val="28"/>
        </w:rPr>
        <w:t> </w:t>
      </w:r>
      <w:r>
        <w:rPr>
          <w:sz w:val="28"/>
        </w:rPr>
        <w:t>Положения, формирования команд-участников, составления графика соревнований спартакиады, а также</w:t>
      </w:r>
      <w:r>
        <w:rPr>
          <w:spacing w:val="70"/>
          <w:sz w:val="28"/>
        </w:rPr>
        <w:t> </w:t>
      </w: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и изготовление наградных материалов. Просветительская часть – семинар о роли А. Невского в истории и укреплении</w:t>
      </w:r>
      <w:r>
        <w:rPr>
          <w:spacing w:val="1"/>
          <w:sz w:val="28"/>
        </w:rPr>
        <w:t> </w:t>
      </w:r>
      <w:r>
        <w:rPr>
          <w:sz w:val="28"/>
        </w:rPr>
        <w:t>межнациональных</w:t>
      </w:r>
      <w:r>
        <w:rPr>
          <w:spacing w:val="-4"/>
          <w:sz w:val="28"/>
        </w:rPr>
        <w:t> </w:t>
      </w:r>
      <w:r>
        <w:rPr>
          <w:sz w:val="28"/>
        </w:rPr>
        <w:t>отношений.</w:t>
      </w:r>
    </w:p>
    <w:p>
      <w:pPr>
        <w:pStyle w:val="ListParagraph"/>
        <w:numPr>
          <w:ilvl w:val="0"/>
          <w:numId w:val="2"/>
        </w:numPr>
        <w:tabs>
          <w:tab w:pos="567" w:val="left" w:leader="none"/>
        </w:tabs>
        <w:spacing w:line="240" w:lineRule="auto" w:before="0" w:after="0"/>
        <w:ind w:left="312" w:right="569" w:firstLine="0"/>
        <w:jc w:val="both"/>
        <w:rPr>
          <w:sz w:val="28"/>
        </w:rPr>
      </w:pPr>
      <w:r>
        <w:rPr>
          <w:sz w:val="28"/>
        </w:rPr>
        <w:t>этап (основной, март - декабрь) – проведение тренировок, основных мероприятий Спартакиады по 3 видам спорта</w:t>
      </w:r>
      <w:r>
        <w:rPr>
          <w:spacing w:val="1"/>
          <w:sz w:val="28"/>
        </w:rPr>
        <w:t> </w:t>
      </w:r>
      <w:r>
        <w:rPr>
          <w:sz w:val="28"/>
        </w:rPr>
        <w:t>(самбо, тхэквондо, летом- по футболу,</w:t>
      </w:r>
      <w:r>
        <w:rPr>
          <w:spacing w:val="1"/>
          <w:sz w:val="28"/>
        </w:rPr>
        <w:t> </w:t>
      </w:r>
      <w:r>
        <w:rPr>
          <w:sz w:val="28"/>
        </w:rPr>
        <w:t>в т.ч. с участием семейных команд) согласно утвержденному Положением</w:t>
      </w:r>
      <w:r>
        <w:rPr>
          <w:spacing w:val="1"/>
          <w:sz w:val="28"/>
        </w:rPr>
        <w:t> </w:t>
      </w:r>
      <w:r>
        <w:rPr>
          <w:sz w:val="28"/>
        </w:rPr>
        <w:t>графику.</w:t>
      </w:r>
      <w:r>
        <w:rPr>
          <w:spacing w:val="-2"/>
          <w:sz w:val="28"/>
        </w:rPr>
        <w:t> </w:t>
      </w:r>
      <w:r>
        <w:rPr>
          <w:sz w:val="28"/>
        </w:rPr>
        <w:t>Просветительские</w:t>
      </w:r>
      <w:r>
        <w:rPr>
          <w:spacing w:val="-1"/>
          <w:sz w:val="28"/>
        </w:rPr>
        <w:t> </w:t>
      </w:r>
      <w:r>
        <w:rPr>
          <w:sz w:val="28"/>
        </w:rPr>
        <w:t>мероприятия –</w:t>
      </w:r>
      <w:r>
        <w:rPr>
          <w:spacing w:val="-1"/>
          <w:sz w:val="28"/>
        </w:rPr>
        <w:t> </w:t>
      </w:r>
      <w:r>
        <w:rPr>
          <w:sz w:val="28"/>
        </w:rPr>
        <w:t>информационные</w:t>
      </w:r>
      <w:r>
        <w:rPr>
          <w:spacing w:val="-1"/>
          <w:sz w:val="28"/>
        </w:rPr>
        <w:t> </w:t>
      </w:r>
      <w:r>
        <w:rPr>
          <w:sz w:val="28"/>
        </w:rPr>
        <w:t>стенду,</w:t>
      </w:r>
      <w:r>
        <w:rPr>
          <w:spacing w:val="-3"/>
          <w:sz w:val="28"/>
        </w:rPr>
        <w:t> </w:t>
      </w:r>
      <w:r>
        <w:rPr>
          <w:sz w:val="28"/>
        </w:rPr>
        <w:t>видео,</w:t>
      </w:r>
      <w:r>
        <w:rPr>
          <w:spacing w:val="-2"/>
          <w:sz w:val="28"/>
        </w:rPr>
        <w:t> </w:t>
      </w:r>
      <w:r>
        <w:rPr>
          <w:sz w:val="28"/>
        </w:rPr>
        <w:t>презентации</w:t>
      </w:r>
      <w:r>
        <w:rPr>
          <w:spacing w:val="-1"/>
          <w:sz w:val="28"/>
        </w:rPr>
        <w:t> </w:t>
      </w:r>
      <w:r>
        <w:rPr>
          <w:sz w:val="28"/>
        </w:rPr>
        <w:t>об</w:t>
      </w:r>
      <w:r>
        <w:rPr>
          <w:spacing w:val="-1"/>
          <w:sz w:val="28"/>
        </w:rPr>
        <w:t> </w:t>
      </w:r>
      <w:r>
        <w:rPr>
          <w:sz w:val="28"/>
        </w:rPr>
        <w:t>Александре</w:t>
      </w:r>
      <w:r>
        <w:rPr>
          <w:spacing w:val="-1"/>
          <w:sz w:val="28"/>
        </w:rPr>
        <w:t> </w:t>
      </w:r>
      <w:r>
        <w:rPr>
          <w:sz w:val="28"/>
        </w:rPr>
        <w:t>Невском</w:t>
      </w:r>
    </w:p>
    <w:p>
      <w:pPr>
        <w:pStyle w:val="BodyText"/>
        <w:spacing w:line="321" w:lineRule="exact"/>
      </w:pPr>
      <w:r>
        <w:rPr/>
        <w:t>Торжественное</w:t>
      </w:r>
      <w:r>
        <w:rPr>
          <w:spacing w:val="-2"/>
        </w:rPr>
        <w:t> </w:t>
      </w:r>
      <w:r>
        <w:rPr/>
        <w:t>открытие</w:t>
      </w:r>
      <w:r>
        <w:rPr>
          <w:spacing w:val="-4"/>
        </w:rPr>
        <w:t> </w:t>
      </w:r>
      <w:r>
        <w:rPr/>
        <w:t>13 мая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800-летия</w:t>
      </w:r>
      <w:r>
        <w:rPr>
          <w:spacing w:val="-1"/>
        </w:rPr>
        <w:t> </w:t>
      </w:r>
      <w:r>
        <w:rPr/>
        <w:t>Александра</w:t>
      </w:r>
      <w:r>
        <w:rPr>
          <w:spacing w:val="-1"/>
        </w:rPr>
        <w:t> </w:t>
      </w:r>
      <w:r>
        <w:rPr/>
        <w:t>Невского</w:t>
      </w:r>
    </w:p>
    <w:p>
      <w:pPr>
        <w:pStyle w:val="BodyText"/>
        <w:ind w:right="581"/>
      </w:pPr>
      <w:r>
        <w:rPr/>
        <w:t>Фестиваль танцев и музыки</w:t>
      </w:r>
      <w:r>
        <w:rPr>
          <w:spacing w:val="1"/>
        </w:rPr>
        <w:t> </w:t>
      </w:r>
      <w:r>
        <w:rPr/>
        <w:t>народов мира и показательные выступления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сентября, в День память Александра</w:t>
      </w:r>
      <w:r>
        <w:rPr>
          <w:spacing w:val="1"/>
        </w:rPr>
        <w:t> </w:t>
      </w:r>
      <w:r>
        <w:rPr/>
        <w:t>Невского</w:t>
      </w:r>
    </w:p>
    <w:p>
      <w:pPr>
        <w:pStyle w:val="BodyText"/>
        <w:spacing w:line="322" w:lineRule="exact" w:before="2"/>
      </w:pPr>
      <w:r>
        <w:rPr/>
        <w:t>Закрытие</w:t>
      </w:r>
      <w:r>
        <w:rPr>
          <w:spacing w:val="-3"/>
        </w:rPr>
        <w:t> </w:t>
      </w:r>
      <w:r>
        <w:rPr/>
        <w:t>спартакиады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декабря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память</w:t>
      </w:r>
      <w:r>
        <w:rPr>
          <w:spacing w:val="-3"/>
        </w:rPr>
        <w:t> </w:t>
      </w:r>
      <w:r>
        <w:rPr/>
        <w:t>Александра</w:t>
      </w:r>
      <w:r>
        <w:rPr>
          <w:spacing w:val="-2"/>
        </w:rPr>
        <w:t> </w:t>
      </w:r>
      <w:r>
        <w:rPr/>
        <w:t>Невского</w:t>
      </w:r>
    </w:p>
    <w:p>
      <w:pPr>
        <w:pStyle w:val="ListParagraph"/>
        <w:numPr>
          <w:ilvl w:val="0"/>
          <w:numId w:val="2"/>
        </w:numPr>
        <w:tabs>
          <w:tab w:pos="661" w:val="left" w:leader="none"/>
        </w:tabs>
        <w:spacing w:line="240" w:lineRule="auto" w:before="0" w:after="0"/>
        <w:ind w:left="312" w:right="572" w:firstLine="0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> </w:t>
      </w:r>
      <w:r>
        <w:rPr>
          <w:sz w:val="28"/>
        </w:rPr>
        <w:t>(заключительный,</w:t>
      </w:r>
      <w:r>
        <w:rPr>
          <w:spacing w:val="1"/>
          <w:sz w:val="28"/>
        </w:rPr>
        <w:t> </w:t>
      </w:r>
      <w:r>
        <w:rPr>
          <w:sz w:val="28"/>
        </w:rPr>
        <w:t>январь)</w:t>
      </w:r>
      <w:r>
        <w:rPr>
          <w:spacing w:val="1"/>
          <w:sz w:val="28"/>
        </w:rPr>
        <w:t> </w:t>
      </w:r>
      <w:r>
        <w:rPr>
          <w:sz w:val="28"/>
        </w:rPr>
        <w:t>–презентации</w:t>
      </w:r>
      <w:r>
        <w:rPr>
          <w:spacing w:val="1"/>
          <w:sz w:val="28"/>
        </w:rPr>
        <w:t> </w:t>
      </w:r>
      <w:r>
        <w:rPr>
          <w:sz w:val="28"/>
        </w:rPr>
        <w:t>результатов,</w:t>
      </w:r>
      <w:r>
        <w:rPr>
          <w:spacing w:val="1"/>
          <w:sz w:val="28"/>
        </w:rPr>
        <w:t> </w:t>
      </w:r>
      <w:r>
        <w:rPr>
          <w:sz w:val="28"/>
        </w:rPr>
        <w:t>подведение</w:t>
      </w:r>
      <w:r>
        <w:rPr>
          <w:spacing w:val="1"/>
          <w:sz w:val="28"/>
        </w:rPr>
        <w:t> </w:t>
      </w:r>
      <w:r>
        <w:rPr>
          <w:sz w:val="28"/>
        </w:rPr>
        <w:t>итогов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торжественное</w:t>
      </w:r>
      <w:r>
        <w:rPr>
          <w:spacing w:val="1"/>
          <w:sz w:val="28"/>
        </w:rPr>
        <w:t> </w:t>
      </w:r>
      <w:r>
        <w:rPr>
          <w:sz w:val="28"/>
        </w:rPr>
        <w:t>награждение</w:t>
      </w:r>
      <w:r>
        <w:rPr>
          <w:spacing w:val="1"/>
          <w:sz w:val="28"/>
        </w:rPr>
        <w:t> </w:t>
      </w:r>
      <w:r>
        <w:rPr>
          <w:sz w:val="28"/>
        </w:rPr>
        <w:t>участников, победителей, тренеров, педагогов. На награждение планируется пригласить представителей администрации</w:t>
      </w:r>
      <w:r>
        <w:rPr>
          <w:spacing w:val="1"/>
          <w:sz w:val="28"/>
        </w:rPr>
        <w:t> </w:t>
      </w:r>
      <w:r>
        <w:rPr>
          <w:sz w:val="28"/>
        </w:rPr>
        <w:t>города,</w:t>
      </w:r>
      <w:r>
        <w:rPr>
          <w:spacing w:val="-2"/>
          <w:sz w:val="28"/>
        </w:rPr>
        <w:t> </w:t>
      </w:r>
      <w:r>
        <w:rPr>
          <w:sz w:val="28"/>
        </w:rPr>
        <w:t>руководителей</w:t>
      </w:r>
      <w:r>
        <w:rPr>
          <w:spacing w:val="1"/>
          <w:sz w:val="28"/>
        </w:rPr>
        <w:t> </w:t>
      </w:r>
      <w:r>
        <w:rPr>
          <w:sz w:val="28"/>
        </w:rPr>
        <w:t>предприятий,</w:t>
      </w:r>
      <w:r>
        <w:rPr>
          <w:spacing w:val="-1"/>
          <w:sz w:val="28"/>
        </w:rPr>
        <w:t> </w:t>
      </w:r>
      <w:r>
        <w:rPr>
          <w:sz w:val="28"/>
        </w:rPr>
        <w:t>медийных</w:t>
      </w:r>
      <w:r>
        <w:rPr>
          <w:spacing w:val="5"/>
          <w:sz w:val="28"/>
        </w:rPr>
        <w:t> </w:t>
      </w:r>
      <w:r>
        <w:rPr>
          <w:sz w:val="28"/>
        </w:rPr>
        <w:t>лиц</w:t>
      </w:r>
    </w:p>
    <w:p>
      <w:pPr>
        <w:spacing w:after="0" w:line="240" w:lineRule="auto"/>
        <w:jc w:val="both"/>
        <w:rPr>
          <w:sz w:val="28"/>
        </w:rPr>
        <w:sectPr>
          <w:pgSz w:w="16840" w:h="11910" w:orient="landscape"/>
          <w:pgMar w:top="1060" w:bottom="280" w:left="820" w:right="5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</w:pPr>
    </w:p>
    <w:p>
      <w:pPr>
        <w:pStyle w:val="BodyText"/>
        <w:ind w:left="64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833514" cy="5594985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3514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40" w:h="11910" w:orient="landscape"/>
      <w:pgMar w:top="1100" w:bottom="280" w:left="82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312" w:hanging="29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3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7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61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75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8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03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16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30" w:hanging="2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2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33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7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6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75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0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1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30" w:hanging="708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312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20" w:right="298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12" w:right="56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Adam</dc:creator>
  <dcterms:created xsi:type="dcterms:W3CDTF">2021-08-26T20:57:18Z</dcterms:created>
  <dcterms:modified xsi:type="dcterms:W3CDTF">2021-08-26T20:57:18Z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2021-08-26T00:00:00Z</vt:filetime>
  </property>
</Properties>
</file>