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3D" w:rsidRDefault="00FA5E3D" w:rsidP="00FA5E3D">
      <w:pPr>
        <w:pStyle w:val="Default"/>
        <w:jc w:val="both"/>
        <w:rPr>
          <w:i/>
          <w:sz w:val="28"/>
          <w:szCs w:val="28"/>
        </w:rPr>
      </w:pPr>
      <w:r w:rsidRPr="00C82F68">
        <w:rPr>
          <w:i/>
          <w:sz w:val="28"/>
          <w:szCs w:val="28"/>
        </w:rPr>
        <w:t>Таблица 13 – Перечень, номер приложения к ООП СОО рабочих программ учебных предметов, курсов</w:t>
      </w:r>
    </w:p>
    <w:tbl>
      <w:tblPr>
        <w:tblStyle w:val="a3"/>
        <w:tblW w:w="9465" w:type="dxa"/>
        <w:tblLayout w:type="fixed"/>
        <w:tblLook w:val="0000"/>
      </w:tblPr>
      <w:tblGrid>
        <w:gridCol w:w="3369"/>
        <w:gridCol w:w="4820"/>
        <w:gridCol w:w="1276"/>
      </w:tblGrid>
      <w:tr w:rsidR="00FA5E3D" w:rsidRPr="00D322F0" w:rsidTr="00AA1B43">
        <w:trPr>
          <w:trHeight w:val="234"/>
        </w:trPr>
        <w:tc>
          <w:tcPr>
            <w:tcW w:w="3369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учеб плана</w:t>
            </w:r>
          </w:p>
        </w:tc>
        <w:tc>
          <w:tcPr>
            <w:tcW w:w="4820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>Учебные</w:t>
            </w:r>
          </w:p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>предметы, курсы</w:t>
            </w:r>
          </w:p>
        </w:tc>
        <w:tc>
          <w:tcPr>
            <w:tcW w:w="1276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 xml:space="preserve">Номер </w:t>
            </w:r>
            <w:proofErr w:type="spellStart"/>
            <w:proofErr w:type="gramStart"/>
            <w:r w:rsidRPr="00D322F0">
              <w:rPr>
                <w:b/>
                <w:bCs/>
              </w:rPr>
              <w:t>прило-жения</w:t>
            </w:r>
            <w:proofErr w:type="spellEnd"/>
            <w:proofErr w:type="gramEnd"/>
            <w:r w:rsidRPr="00D322F0">
              <w:rPr>
                <w:b/>
                <w:bCs/>
              </w:rPr>
              <w:t xml:space="preserve"> 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 w:val="restart"/>
          </w:tcPr>
          <w:p w:rsidR="00FA5E3D" w:rsidRPr="00D322F0" w:rsidRDefault="00FA5E3D" w:rsidP="00AA1B43">
            <w:pPr>
              <w:pStyle w:val="Default"/>
            </w:pPr>
            <w:r w:rsidRPr="00340286">
              <w:t>Общие учебные предметы для всех учебных планов</w:t>
            </w:r>
          </w:p>
        </w:tc>
        <w:tc>
          <w:tcPr>
            <w:tcW w:w="4820" w:type="dxa"/>
          </w:tcPr>
          <w:p w:rsidR="00FA5E3D" w:rsidRPr="00342BAB" w:rsidRDefault="00FA5E3D" w:rsidP="00AA1B43">
            <w:pPr>
              <w:rPr>
                <w:highlight w:val="green"/>
              </w:rPr>
            </w:pPr>
            <w:r w:rsidRPr="00342BAB">
              <w:rPr>
                <w:highlight w:val="green"/>
              </w:rPr>
              <w:t>Русский язык</w:t>
            </w:r>
          </w:p>
        </w:tc>
        <w:tc>
          <w:tcPr>
            <w:tcW w:w="1276" w:type="dxa"/>
          </w:tcPr>
          <w:p w:rsidR="00FA5E3D" w:rsidRPr="00342BAB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342BAB">
              <w:rPr>
                <w:highlight w:val="green"/>
              </w:rPr>
              <w:t>1.1.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342BAB" w:rsidRDefault="00FA5E3D" w:rsidP="00AA1B43">
            <w:pPr>
              <w:rPr>
                <w:highlight w:val="green"/>
              </w:rPr>
            </w:pPr>
            <w:r w:rsidRPr="00342BAB">
              <w:rPr>
                <w:highlight w:val="green"/>
              </w:rPr>
              <w:t>Литература</w:t>
            </w:r>
          </w:p>
        </w:tc>
        <w:tc>
          <w:tcPr>
            <w:tcW w:w="1276" w:type="dxa"/>
          </w:tcPr>
          <w:p w:rsidR="00FA5E3D" w:rsidRPr="00342BAB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342BAB">
              <w:rPr>
                <w:highlight w:val="green"/>
              </w:rPr>
              <w:t>1.2.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342BAB" w:rsidRDefault="00FA5E3D" w:rsidP="00AA1B43">
            <w:pPr>
              <w:rPr>
                <w:highlight w:val="green"/>
              </w:rPr>
            </w:pPr>
            <w:r w:rsidRPr="00342BAB">
              <w:rPr>
                <w:highlight w:val="green"/>
              </w:rPr>
              <w:t>Английский язык</w:t>
            </w:r>
          </w:p>
        </w:tc>
        <w:tc>
          <w:tcPr>
            <w:tcW w:w="1276" w:type="dxa"/>
          </w:tcPr>
          <w:p w:rsidR="00FA5E3D" w:rsidRPr="00342BAB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342BAB">
              <w:rPr>
                <w:highlight w:val="green"/>
              </w:rPr>
              <w:t>1.3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</w:tcPr>
          <w:p w:rsidR="00FA5E3D" w:rsidRPr="00E34AC9" w:rsidRDefault="00FA5E3D" w:rsidP="00AA1B43">
            <w:pPr>
              <w:pStyle w:val="Default"/>
              <w:rPr>
                <w:lang w:val="en-US"/>
              </w:rPr>
            </w:pPr>
          </w:p>
        </w:tc>
        <w:tc>
          <w:tcPr>
            <w:tcW w:w="4820" w:type="dxa"/>
          </w:tcPr>
          <w:p w:rsidR="00FA5E3D" w:rsidRPr="002C4567" w:rsidRDefault="00FA5E3D" w:rsidP="00AA1B43">
            <w:pPr>
              <w:rPr>
                <w:highlight w:val="green"/>
              </w:rPr>
            </w:pPr>
            <w:r w:rsidRPr="002C4567">
              <w:rPr>
                <w:highlight w:val="green"/>
              </w:rPr>
              <w:t>История</w:t>
            </w:r>
          </w:p>
        </w:tc>
        <w:tc>
          <w:tcPr>
            <w:tcW w:w="1276" w:type="dxa"/>
          </w:tcPr>
          <w:p w:rsidR="00FA5E3D" w:rsidRPr="008C4735" w:rsidRDefault="00FA5E3D" w:rsidP="00AA1B43">
            <w:pPr>
              <w:pStyle w:val="Default"/>
              <w:ind w:left="175"/>
              <w:rPr>
                <w:highlight w:val="green"/>
                <w:lang w:val="en-US"/>
              </w:rPr>
            </w:pPr>
            <w:r w:rsidRPr="002C4567">
              <w:rPr>
                <w:highlight w:val="green"/>
              </w:rPr>
              <w:t>1.4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9348D5" w:rsidRDefault="00FA5E3D" w:rsidP="00AA1B43">
            <w:pPr>
              <w:rPr>
                <w:highlight w:val="green"/>
              </w:rPr>
            </w:pPr>
            <w:r w:rsidRPr="009348D5">
              <w:rPr>
                <w:highlight w:val="green"/>
              </w:rPr>
              <w:t>Математика</w:t>
            </w:r>
          </w:p>
        </w:tc>
        <w:tc>
          <w:tcPr>
            <w:tcW w:w="1276" w:type="dxa"/>
          </w:tcPr>
          <w:p w:rsidR="00FA5E3D" w:rsidRPr="009348D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9348D5">
              <w:rPr>
                <w:highlight w:val="green"/>
              </w:rPr>
              <w:t>1.5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9348D5" w:rsidRDefault="00FA5E3D" w:rsidP="00AA1B43">
            <w:pPr>
              <w:rPr>
                <w:highlight w:val="green"/>
              </w:rPr>
            </w:pPr>
            <w:r w:rsidRPr="009348D5">
              <w:rPr>
                <w:highlight w:val="green"/>
              </w:rPr>
              <w:t>Астрономия</w:t>
            </w:r>
          </w:p>
        </w:tc>
        <w:tc>
          <w:tcPr>
            <w:tcW w:w="1276" w:type="dxa"/>
          </w:tcPr>
          <w:p w:rsidR="00FA5E3D" w:rsidRPr="009348D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9348D5">
              <w:rPr>
                <w:highlight w:val="green"/>
              </w:rPr>
              <w:t>1.6.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D1545" w:rsidRDefault="00FA5E3D" w:rsidP="00AA1B43">
            <w:pPr>
              <w:rPr>
                <w:highlight w:val="green"/>
              </w:rPr>
            </w:pPr>
            <w:r w:rsidRPr="005D1545">
              <w:rPr>
                <w:highlight w:val="green"/>
              </w:rPr>
              <w:t>ОБЖ</w:t>
            </w:r>
          </w:p>
        </w:tc>
        <w:tc>
          <w:tcPr>
            <w:tcW w:w="1276" w:type="dxa"/>
          </w:tcPr>
          <w:p w:rsidR="00FA5E3D" w:rsidRPr="005D154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5D1545">
              <w:rPr>
                <w:highlight w:val="green"/>
              </w:rPr>
              <w:t>1.7.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221E2C" w:rsidRDefault="00FA5E3D" w:rsidP="00AA1B43">
            <w:pPr>
              <w:rPr>
                <w:highlight w:val="green"/>
              </w:rPr>
            </w:pPr>
            <w:r w:rsidRPr="00221E2C">
              <w:rPr>
                <w:highlight w:val="green"/>
              </w:rPr>
              <w:t>Физическая культура</w:t>
            </w:r>
          </w:p>
        </w:tc>
        <w:tc>
          <w:tcPr>
            <w:tcW w:w="1276" w:type="dxa"/>
          </w:tcPr>
          <w:p w:rsidR="00FA5E3D" w:rsidRPr="00221E2C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221E2C">
              <w:rPr>
                <w:highlight w:val="green"/>
              </w:rPr>
              <w:t>1.8.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A5E3D" w:rsidRPr="00D322F0" w:rsidRDefault="00FA5E3D" w:rsidP="00AA1B43">
            <w:pPr>
              <w:pStyle w:val="Default"/>
            </w:pPr>
            <w:r w:rsidRPr="00E30F5A">
              <w:t>Учебные предметы по выбору из числа обязательных предметных областей</w:t>
            </w:r>
          </w:p>
        </w:tc>
        <w:tc>
          <w:tcPr>
            <w:tcW w:w="4820" w:type="dxa"/>
          </w:tcPr>
          <w:p w:rsidR="00FA5E3D" w:rsidRPr="00F6023F" w:rsidRDefault="00FA5E3D" w:rsidP="00AA1B43">
            <w:pPr>
              <w:rPr>
                <w:highlight w:val="green"/>
              </w:rPr>
            </w:pPr>
            <w:r w:rsidRPr="00F6023F">
              <w:rPr>
                <w:highlight w:val="green"/>
              </w:rPr>
              <w:t>Информатика</w:t>
            </w:r>
          </w:p>
        </w:tc>
        <w:tc>
          <w:tcPr>
            <w:tcW w:w="1276" w:type="dxa"/>
          </w:tcPr>
          <w:p w:rsidR="00FA5E3D" w:rsidRPr="00F6023F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F6023F">
              <w:rPr>
                <w:highlight w:val="green"/>
              </w:rPr>
              <w:t>1.9.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78479D" w:rsidRDefault="00FA5E3D" w:rsidP="00AA1B43">
            <w:pPr>
              <w:rPr>
                <w:highlight w:val="green"/>
              </w:rPr>
            </w:pPr>
            <w:r w:rsidRPr="0078479D">
              <w:rPr>
                <w:highlight w:val="green"/>
              </w:rPr>
              <w:t>Обществознание</w:t>
            </w:r>
          </w:p>
        </w:tc>
        <w:tc>
          <w:tcPr>
            <w:tcW w:w="1276" w:type="dxa"/>
          </w:tcPr>
          <w:p w:rsidR="00FA5E3D" w:rsidRPr="0078479D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78479D">
              <w:rPr>
                <w:highlight w:val="green"/>
              </w:rPr>
              <w:t>1.10.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D1545" w:rsidRDefault="00FA5E3D" w:rsidP="00AA1B43">
            <w:pPr>
              <w:rPr>
                <w:highlight w:val="green"/>
              </w:rPr>
            </w:pPr>
            <w:r w:rsidRPr="005D1545">
              <w:rPr>
                <w:highlight w:val="green"/>
              </w:rPr>
              <w:t>Родной русский язык</w:t>
            </w:r>
          </w:p>
        </w:tc>
        <w:tc>
          <w:tcPr>
            <w:tcW w:w="1276" w:type="dxa"/>
          </w:tcPr>
          <w:p w:rsidR="00FA5E3D" w:rsidRPr="005D154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5D1545">
              <w:rPr>
                <w:highlight w:val="green"/>
              </w:rPr>
              <w:t>1.11.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FA5E3D" w:rsidRPr="00D322F0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D1545" w:rsidRDefault="00FA5E3D" w:rsidP="00AA1B43">
            <w:pPr>
              <w:rPr>
                <w:highlight w:val="green"/>
              </w:rPr>
            </w:pPr>
            <w:r w:rsidRPr="005D1545">
              <w:rPr>
                <w:highlight w:val="green"/>
              </w:rPr>
              <w:t>Физика</w:t>
            </w:r>
          </w:p>
        </w:tc>
        <w:tc>
          <w:tcPr>
            <w:tcW w:w="1276" w:type="dxa"/>
          </w:tcPr>
          <w:p w:rsidR="00FA5E3D" w:rsidRPr="005D154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5D1545">
              <w:rPr>
                <w:highlight w:val="green"/>
              </w:rPr>
              <w:t>1.12.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A5E3D" w:rsidRPr="00D322F0" w:rsidRDefault="00FA5E3D" w:rsidP="00AA1B43">
            <w:pPr>
              <w:pStyle w:val="Default"/>
            </w:pPr>
            <w:r w:rsidRPr="00FA5E3D">
              <w:t>Дополнительные учебные предметы и курсы по выбору</w:t>
            </w:r>
          </w:p>
        </w:tc>
        <w:tc>
          <w:tcPr>
            <w:tcW w:w="4820" w:type="dxa"/>
          </w:tcPr>
          <w:p w:rsidR="00FA5E3D" w:rsidRPr="005D1545" w:rsidRDefault="00FA5E3D" w:rsidP="00AA1B43">
            <w:pPr>
              <w:rPr>
                <w:highlight w:val="green"/>
              </w:rPr>
            </w:pPr>
            <w:proofErr w:type="gramStart"/>
            <w:r w:rsidRPr="005D1545">
              <w:rPr>
                <w:highlight w:val="green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FA5E3D" w:rsidRPr="005D1545" w:rsidRDefault="00FA5E3D" w:rsidP="00AA1B43">
            <w:pPr>
              <w:pStyle w:val="Default"/>
              <w:ind w:left="175"/>
              <w:rPr>
                <w:highlight w:val="green"/>
              </w:rPr>
            </w:pPr>
            <w:r w:rsidRPr="005D1545">
              <w:rPr>
                <w:highlight w:val="green"/>
              </w:rPr>
              <w:t>1.13.</w:t>
            </w:r>
          </w:p>
        </w:tc>
      </w:tr>
      <w:tr w:rsidR="00FA5E3D" w:rsidRPr="00D322F0" w:rsidTr="00AA1B43">
        <w:trPr>
          <w:trHeight w:val="110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  <w:rPr>
                <w:highlight w:val="green"/>
              </w:rPr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Основы православной веры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1.14.</w:t>
            </w:r>
          </w:p>
        </w:tc>
      </w:tr>
      <w:tr w:rsidR="00FA5E3D" w:rsidRPr="00D322F0" w:rsidTr="00AA1B43">
        <w:trPr>
          <w:trHeight w:val="247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  <w:rPr>
                <w:highlight w:val="green"/>
              </w:rPr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Основы нравственности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1.15.</w:t>
            </w:r>
          </w:p>
        </w:tc>
      </w:tr>
      <w:tr w:rsidR="00FA5E3D" w:rsidRPr="00D322F0" w:rsidTr="00AA1B43">
        <w:trPr>
          <w:trHeight w:val="110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  <w:rPr>
                <w:highlight w:val="green"/>
              </w:rPr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 xml:space="preserve">История России в лицах (IX-XX </w:t>
            </w:r>
            <w:proofErr w:type="spellStart"/>
            <w:proofErr w:type="gramStart"/>
            <w:r w:rsidRPr="005635DD">
              <w:t>вв</w:t>
            </w:r>
            <w:proofErr w:type="spellEnd"/>
            <w:proofErr w:type="gramEnd"/>
            <w:r w:rsidRPr="005635DD">
              <w:t>).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1.16.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  <w:rPr>
                <w:highlight w:val="green"/>
              </w:rPr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География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1.17.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D322F0" w:rsidRDefault="00FA5E3D" w:rsidP="00AA1B43">
            <w:pPr>
              <w:pStyle w:val="Default"/>
              <w:rPr>
                <w:highlight w:val="green"/>
              </w:rPr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Химия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1.18.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4A7082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Биология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1.19.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4A7082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Экономика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1.20.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4A7082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Право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1.21.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4A7082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Основы фармакологии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1.22.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</w:tcPr>
          <w:p w:rsidR="00FA5E3D" w:rsidRPr="004A7082" w:rsidRDefault="00FA5E3D" w:rsidP="00AA1B43">
            <w:pPr>
              <w:pStyle w:val="Default"/>
            </w:pPr>
          </w:p>
        </w:tc>
        <w:tc>
          <w:tcPr>
            <w:tcW w:w="4820" w:type="dxa"/>
          </w:tcPr>
          <w:p w:rsidR="00FA5E3D" w:rsidRPr="005635DD" w:rsidRDefault="00FA5E3D" w:rsidP="00AA1B43">
            <w:r w:rsidRPr="005635DD">
              <w:t>Методы решения химических задач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1.23.</w:t>
            </w:r>
          </w:p>
        </w:tc>
      </w:tr>
    </w:tbl>
    <w:p w:rsidR="00FA5E3D" w:rsidRDefault="00FA5E3D" w:rsidP="00FA5E3D">
      <w:pPr>
        <w:pStyle w:val="Default"/>
        <w:jc w:val="both"/>
        <w:rPr>
          <w:i/>
          <w:sz w:val="28"/>
          <w:szCs w:val="28"/>
        </w:rPr>
      </w:pPr>
    </w:p>
    <w:p w:rsidR="00FA5E3D" w:rsidRPr="00E34AC9" w:rsidRDefault="00FA5E3D" w:rsidP="00FA5E3D">
      <w:pPr>
        <w:pStyle w:val="Default"/>
        <w:jc w:val="both"/>
        <w:rPr>
          <w:i/>
          <w:sz w:val="28"/>
          <w:szCs w:val="28"/>
        </w:rPr>
      </w:pPr>
      <w:r w:rsidRPr="00C82F68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4</w:t>
      </w:r>
      <w:r w:rsidRPr="00C82F68">
        <w:rPr>
          <w:i/>
          <w:sz w:val="28"/>
          <w:szCs w:val="28"/>
        </w:rPr>
        <w:t xml:space="preserve"> – Перечень, номер приложения к ООП СОО рабочих программ </w:t>
      </w:r>
      <w:r w:rsidRPr="00E34AC9">
        <w:rPr>
          <w:i/>
          <w:sz w:val="28"/>
          <w:szCs w:val="28"/>
        </w:rPr>
        <w:t xml:space="preserve"> </w:t>
      </w:r>
      <w:r w:rsidRPr="00C82F68">
        <w:rPr>
          <w:i/>
          <w:sz w:val="28"/>
          <w:szCs w:val="28"/>
        </w:rPr>
        <w:t xml:space="preserve"> курсов</w:t>
      </w:r>
      <w:r w:rsidRPr="00E34A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внеурочной деятельности</w:t>
      </w:r>
    </w:p>
    <w:tbl>
      <w:tblPr>
        <w:tblStyle w:val="a3"/>
        <w:tblW w:w="9464" w:type="dxa"/>
        <w:tblLayout w:type="fixed"/>
        <w:tblLook w:val="0000"/>
      </w:tblPr>
      <w:tblGrid>
        <w:gridCol w:w="3369"/>
        <w:gridCol w:w="4819"/>
        <w:gridCol w:w="1276"/>
      </w:tblGrid>
      <w:tr w:rsidR="00FA5E3D" w:rsidRPr="00D322F0" w:rsidTr="00AA1B43">
        <w:trPr>
          <w:trHeight w:val="234"/>
        </w:trPr>
        <w:tc>
          <w:tcPr>
            <w:tcW w:w="3369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4819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>Учебные</w:t>
            </w:r>
          </w:p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>предметы, курсы</w:t>
            </w:r>
          </w:p>
        </w:tc>
        <w:tc>
          <w:tcPr>
            <w:tcW w:w="1276" w:type="dxa"/>
            <w:vAlign w:val="center"/>
          </w:tcPr>
          <w:p w:rsidR="00FA5E3D" w:rsidRPr="00D322F0" w:rsidRDefault="00FA5E3D" w:rsidP="00AA1B43">
            <w:pPr>
              <w:pStyle w:val="Default"/>
              <w:jc w:val="center"/>
            </w:pPr>
            <w:r w:rsidRPr="00D322F0">
              <w:rPr>
                <w:b/>
                <w:bCs/>
              </w:rPr>
              <w:t xml:space="preserve">Номер </w:t>
            </w:r>
            <w:proofErr w:type="spellStart"/>
            <w:proofErr w:type="gramStart"/>
            <w:r w:rsidRPr="00D322F0">
              <w:rPr>
                <w:b/>
                <w:bCs/>
              </w:rPr>
              <w:t>прило-жения</w:t>
            </w:r>
            <w:proofErr w:type="spellEnd"/>
            <w:proofErr w:type="gramEnd"/>
            <w:r w:rsidRPr="00D322F0">
              <w:rPr>
                <w:b/>
                <w:bCs/>
              </w:rPr>
              <w:t xml:space="preserve"> 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Спортивно-оздоровительное направление</w:t>
            </w: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Спортивные игры</w:t>
            </w:r>
          </w:p>
        </w:tc>
        <w:tc>
          <w:tcPr>
            <w:tcW w:w="1276" w:type="dxa"/>
          </w:tcPr>
          <w:p w:rsidR="00FA5E3D" w:rsidRPr="00D322F0" w:rsidRDefault="00FA5E3D" w:rsidP="00AA1B43">
            <w:pPr>
              <w:pStyle w:val="Default"/>
              <w:ind w:left="175"/>
            </w:pPr>
            <w:r>
              <w:t>1.1.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 w:val="restart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ЦСЯ и пение</w:t>
            </w:r>
          </w:p>
        </w:tc>
        <w:tc>
          <w:tcPr>
            <w:tcW w:w="1276" w:type="dxa"/>
          </w:tcPr>
          <w:p w:rsidR="00FA5E3D" w:rsidRPr="00D322F0" w:rsidRDefault="00FA5E3D" w:rsidP="00AA1B43">
            <w:pPr>
              <w:pStyle w:val="Default"/>
              <w:ind w:left="175"/>
            </w:pPr>
            <w:r>
              <w:t>1.2.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История Церкви</w:t>
            </w:r>
          </w:p>
        </w:tc>
        <w:tc>
          <w:tcPr>
            <w:tcW w:w="1276" w:type="dxa"/>
          </w:tcPr>
          <w:p w:rsidR="00FA5E3D" w:rsidRPr="00D322F0" w:rsidRDefault="00FA5E3D" w:rsidP="00AA1B43">
            <w:pPr>
              <w:pStyle w:val="Default"/>
              <w:ind w:left="175"/>
            </w:pPr>
            <w:r>
              <w:t>1.3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Социальное направление</w:t>
            </w: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i/>
                <w:iCs/>
                <w:lang w:eastAsia="ru-RU"/>
              </w:rPr>
            </w:pPr>
            <w:r w:rsidRPr="009420C4">
              <w:rPr>
                <w:rFonts w:eastAsia="Times New Roman"/>
                <w:bCs/>
                <w:i/>
                <w:iCs/>
                <w:lang w:eastAsia="ru-RU"/>
              </w:rPr>
              <w:t xml:space="preserve">Психология личности. Профессиональное и личностное </w:t>
            </w:r>
            <w:proofErr w:type="spellStart"/>
            <w:r w:rsidRPr="009420C4">
              <w:rPr>
                <w:rFonts w:eastAsia="Times New Roman"/>
                <w:bCs/>
                <w:i/>
                <w:iCs/>
                <w:lang w:eastAsia="ru-RU"/>
              </w:rPr>
              <w:t>самоопредление</w:t>
            </w:r>
            <w:proofErr w:type="spellEnd"/>
          </w:p>
        </w:tc>
        <w:tc>
          <w:tcPr>
            <w:tcW w:w="1276" w:type="dxa"/>
          </w:tcPr>
          <w:p w:rsidR="00FA5E3D" w:rsidRPr="00D322F0" w:rsidRDefault="00FA5E3D" w:rsidP="00AA1B43">
            <w:pPr>
              <w:pStyle w:val="Default"/>
              <w:ind w:left="175"/>
            </w:pPr>
            <w:r>
              <w:t>1.4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 w:val="restart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9420C4">
              <w:rPr>
                <w:rFonts w:eastAsia="Times New Roman"/>
                <w:bCs/>
                <w:lang w:eastAsia="ru-RU"/>
              </w:rPr>
              <w:t>Общеинтеллектуальное</w:t>
            </w:r>
            <w:proofErr w:type="spellEnd"/>
            <w:r w:rsidRPr="009420C4">
              <w:rPr>
                <w:rFonts w:eastAsia="Times New Roman"/>
                <w:bCs/>
                <w:lang w:eastAsia="ru-RU"/>
              </w:rPr>
              <w:t xml:space="preserve"> направление</w:t>
            </w: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Математический практикум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1.5</w:t>
            </w:r>
          </w:p>
        </w:tc>
      </w:tr>
      <w:tr w:rsidR="00FA5E3D" w:rsidRPr="00D322F0" w:rsidTr="00AA1B43">
        <w:trPr>
          <w:trHeight w:val="236"/>
        </w:trPr>
        <w:tc>
          <w:tcPr>
            <w:tcW w:w="3369" w:type="dxa"/>
            <w:vMerge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Практический английский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1.6.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Решение проектных задач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1.7.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 w:val="restart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Общекультурное направление</w:t>
            </w: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Современная литература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1.8.</w:t>
            </w:r>
          </w:p>
        </w:tc>
      </w:tr>
      <w:tr w:rsidR="00FA5E3D" w:rsidRPr="00D322F0" w:rsidTr="00AA1B43">
        <w:trPr>
          <w:trHeight w:val="104"/>
        </w:trPr>
        <w:tc>
          <w:tcPr>
            <w:tcW w:w="3369" w:type="dxa"/>
            <w:vMerge/>
            <w:vAlign w:val="center"/>
          </w:tcPr>
          <w:p w:rsidR="00FA5E3D" w:rsidRPr="009420C4" w:rsidRDefault="00FA5E3D" w:rsidP="00AA1B43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A5E3D" w:rsidRPr="009420C4" w:rsidRDefault="00FA5E3D" w:rsidP="00AA1B43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9420C4">
              <w:rPr>
                <w:rFonts w:eastAsia="Times New Roman"/>
                <w:bCs/>
                <w:lang w:eastAsia="ru-RU"/>
              </w:rPr>
              <w:t>Русская словесность</w:t>
            </w:r>
          </w:p>
        </w:tc>
        <w:tc>
          <w:tcPr>
            <w:tcW w:w="1276" w:type="dxa"/>
          </w:tcPr>
          <w:p w:rsidR="00FA5E3D" w:rsidRPr="008B2259" w:rsidRDefault="00FA5E3D" w:rsidP="00AA1B43">
            <w:pPr>
              <w:pStyle w:val="Default"/>
              <w:ind w:left="175"/>
            </w:pPr>
            <w:r w:rsidRPr="008B2259">
              <w:t>1.9.</w:t>
            </w:r>
          </w:p>
        </w:tc>
      </w:tr>
    </w:tbl>
    <w:p w:rsidR="00444315" w:rsidRDefault="00444315" w:rsidP="00FA5E3D">
      <w:pPr>
        <w:pStyle w:val="Default"/>
        <w:jc w:val="both"/>
      </w:pPr>
    </w:p>
    <w:p w:rsidR="00444315" w:rsidRDefault="00444315">
      <w:pPr>
        <w:rPr>
          <w:rFonts w:eastAsiaTheme="minorHAnsi"/>
          <w:color w:val="000000"/>
        </w:rPr>
      </w:pPr>
      <w:r>
        <w:br w:type="page"/>
      </w:r>
    </w:p>
    <w:p w:rsidR="00444315" w:rsidRPr="00225720" w:rsidRDefault="00444315" w:rsidP="00444315">
      <w:pPr>
        <w:pStyle w:val="Default"/>
        <w:jc w:val="center"/>
        <w:rPr>
          <w:sz w:val="28"/>
          <w:szCs w:val="28"/>
          <w:highlight w:val="yellow"/>
        </w:rPr>
      </w:pPr>
      <w:r w:rsidRPr="00225720">
        <w:rPr>
          <w:b/>
          <w:bCs/>
          <w:sz w:val="28"/>
          <w:szCs w:val="28"/>
          <w:highlight w:val="yellow"/>
          <w:lang w:val="en-US"/>
        </w:rPr>
        <w:lastRenderedPageBreak/>
        <w:t>I</w:t>
      </w:r>
      <w:r w:rsidRPr="00225720">
        <w:rPr>
          <w:b/>
          <w:bCs/>
          <w:sz w:val="28"/>
          <w:szCs w:val="28"/>
          <w:highlight w:val="yellow"/>
        </w:rPr>
        <w:t>.2.4. Результаты освоения курсов внеурочной деятельности</w:t>
      </w:r>
    </w:p>
    <w:tbl>
      <w:tblPr>
        <w:tblStyle w:val="a3"/>
        <w:tblW w:w="0" w:type="auto"/>
        <w:tblLook w:val="04A0"/>
      </w:tblPr>
      <w:tblGrid>
        <w:gridCol w:w="2588"/>
        <w:gridCol w:w="6982"/>
      </w:tblGrid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Спортивные игры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ЦСЯ и пение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Психология личности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iCs/>
                <w:highlight w:val="yellow"/>
              </w:rPr>
            </w:pPr>
            <w:r w:rsidRPr="00225720">
              <w:rPr>
                <w:bCs/>
                <w:iCs/>
                <w:highlight w:val="yellow"/>
              </w:rPr>
              <w:t>Основы нравственности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Основы предпринимательского дела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Основы права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Математика и конструирование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highlight w:val="yellow"/>
              </w:rPr>
            </w:pPr>
            <w:r w:rsidRPr="00225720">
              <w:rPr>
                <w:bCs/>
                <w:highlight w:val="yellow"/>
              </w:rPr>
              <w:t>Русская словесность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225720" w:rsidTr="00AA1B43">
        <w:tc>
          <w:tcPr>
            <w:tcW w:w="2588" w:type="dxa"/>
          </w:tcPr>
          <w:p w:rsidR="00444315" w:rsidRPr="00225720" w:rsidRDefault="00444315" w:rsidP="00AA1B43">
            <w:pPr>
              <w:rPr>
                <w:bCs/>
                <w:iCs/>
                <w:highlight w:val="yellow"/>
              </w:rPr>
            </w:pPr>
            <w:r w:rsidRPr="00225720">
              <w:rPr>
                <w:bCs/>
                <w:iCs/>
                <w:highlight w:val="yellow"/>
              </w:rPr>
              <w:t>Портрет на фоне эпохи</w:t>
            </w:r>
          </w:p>
        </w:tc>
        <w:tc>
          <w:tcPr>
            <w:tcW w:w="6982" w:type="dxa"/>
          </w:tcPr>
          <w:p w:rsidR="00444315" w:rsidRPr="00225720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444315" w:rsidRPr="00B82163" w:rsidTr="00AA1B43">
        <w:tc>
          <w:tcPr>
            <w:tcW w:w="2588" w:type="dxa"/>
          </w:tcPr>
          <w:p w:rsidR="00444315" w:rsidRPr="00B82163" w:rsidRDefault="00444315" w:rsidP="00AA1B43">
            <w:pPr>
              <w:rPr>
                <w:bCs/>
                <w:iCs/>
              </w:rPr>
            </w:pPr>
            <w:r w:rsidRPr="00225720">
              <w:rPr>
                <w:bCs/>
                <w:iCs/>
                <w:highlight w:val="yellow"/>
              </w:rPr>
              <w:t>Занимательный английский</w:t>
            </w:r>
          </w:p>
        </w:tc>
        <w:tc>
          <w:tcPr>
            <w:tcW w:w="6982" w:type="dxa"/>
          </w:tcPr>
          <w:p w:rsidR="00444315" w:rsidRPr="00B82163" w:rsidRDefault="00444315" w:rsidP="00AA1B43">
            <w:pPr>
              <w:pStyle w:val="a4"/>
              <w:suppressAutoHyphens/>
              <w:autoSpaceDN w:val="0"/>
              <w:ind w:left="0"/>
              <w:contextualSpacing w:val="0"/>
              <w:jc w:val="center"/>
              <w:textAlignment w:val="baseline"/>
            </w:pPr>
          </w:p>
        </w:tc>
      </w:tr>
    </w:tbl>
    <w:p w:rsidR="00444315" w:rsidRDefault="00444315" w:rsidP="00444315">
      <w:pPr>
        <w:pStyle w:val="a4"/>
        <w:suppressAutoHyphens/>
        <w:autoSpaceDN w:val="0"/>
        <w:ind w:left="0"/>
        <w:contextualSpacing w:val="0"/>
        <w:jc w:val="center"/>
        <w:textAlignment w:val="baseline"/>
        <w:rPr>
          <w:b/>
          <w:sz w:val="28"/>
          <w:szCs w:val="28"/>
        </w:rPr>
      </w:pPr>
    </w:p>
    <w:p w:rsidR="00C13930" w:rsidRPr="00996CF2" w:rsidRDefault="00FA5E3D" w:rsidP="00FA5E3D">
      <w:pPr>
        <w:pStyle w:val="Default"/>
        <w:jc w:val="both"/>
      </w:pPr>
      <w:r w:rsidRPr="00996CF2">
        <w:t xml:space="preserve"> </w:t>
      </w:r>
    </w:p>
    <w:sectPr w:rsidR="00C13930" w:rsidRPr="00996CF2" w:rsidSect="00FB7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6AF9"/>
    <w:multiLevelType w:val="hybridMultilevel"/>
    <w:tmpl w:val="49EE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47E"/>
    <w:rsid w:val="000703D0"/>
    <w:rsid w:val="00072810"/>
    <w:rsid w:val="00152417"/>
    <w:rsid w:val="001D347E"/>
    <w:rsid w:val="00221E2C"/>
    <w:rsid w:val="00227998"/>
    <w:rsid w:val="002C4567"/>
    <w:rsid w:val="00342BAB"/>
    <w:rsid w:val="003463A5"/>
    <w:rsid w:val="00444315"/>
    <w:rsid w:val="005609B3"/>
    <w:rsid w:val="005A7187"/>
    <w:rsid w:val="005D1545"/>
    <w:rsid w:val="006D760F"/>
    <w:rsid w:val="006E2B9E"/>
    <w:rsid w:val="006F7F44"/>
    <w:rsid w:val="00731603"/>
    <w:rsid w:val="0078479D"/>
    <w:rsid w:val="008B7775"/>
    <w:rsid w:val="008C4735"/>
    <w:rsid w:val="009348D5"/>
    <w:rsid w:val="0098325A"/>
    <w:rsid w:val="00996CF2"/>
    <w:rsid w:val="00A228B4"/>
    <w:rsid w:val="00B05C3C"/>
    <w:rsid w:val="00C13930"/>
    <w:rsid w:val="00D558C8"/>
    <w:rsid w:val="00F6023F"/>
    <w:rsid w:val="00FA5E3D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47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D34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D347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11</cp:revision>
  <dcterms:created xsi:type="dcterms:W3CDTF">2020-09-19T03:59:00Z</dcterms:created>
  <dcterms:modified xsi:type="dcterms:W3CDTF">2020-09-25T00:23:00Z</dcterms:modified>
</cp:coreProperties>
</file>